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4696" w:rsidP="00526DEE" w:rsidRDefault="007F4696" w14:paraId="3E0206B6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</w:p>
    <w:p w:rsidRPr="0018002C" w:rsidR="00E1047F" w:rsidP="00526DEE" w:rsidRDefault="0069074C" w14:paraId="0ADDADBE" w14:textId="1E39AC6C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  <w:sz w:val="36"/>
          <w:szCs w:val="36"/>
        </w:rPr>
      </w:pPr>
      <w:r>
        <w:rPr>
          <w:rStyle w:val="normaltextrun"/>
          <w:rFonts w:ascii="Calibri" w:hAnsi="Calibri" w:cs="Calibri"/>
          <w:b/>
          <w:bCs/>
          <w:sz w:val="36"/>
          <w:szCs w:val="36"/>
        </w:rPr>
        <w:t xml:space="preserve">                                               </w:t>
      </w:r>
    </w:p>
    <w:p w:rsidR="0069074C" w:rsidP="00526DEE" w:rsidRDefault="0069074C" w14:paraId="713BBC7A" w14:textId="77777777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b/>
          <w:bCs/>
          <w:sz w:val="36"/>
          <w:szCs w:val="36"/>
        </w:rPr>
      </w:pPr>
      <w:r>
        <w:rPr>
          <w:rStyle w:val="normaltextrun"/>
          <w:rFonts w:ascii="Calibri" w:hAnsi="Calibri" w:cs="Calibri"/>
          <w:b/>
          <w:bCs/>
          <w:sz w:val="36"/>
          <w:szCs w:val="36"/>
        </w:rPr>
        <w:t xml:space="preserve"> </w:t>
      </w:r>
    </w:p>
    <w:p w:rsidR="0018002C" w:rsidP="204930A1" w:rsidRDefault="0069074C" w14:paraId="24D5CFE6" w14:textId="6BF76D6E">
      <w:pPr>
        <w:pStyle w:val="paragraph"/>
        <w:spacing w:before="0" w:beforeAutospacing="off" w:after="0" w:afterAutospacing="off" w:line="276" w:lineRule="auto"/>
        <w:textAlignment w:val="baseline"/>
        <w:rPr>
          <w:rStyle w:val="eop"/>
          <w:rFonts w:ascii="Calibri" w:hAnsi="Calibri" w:cs="Calibri"/>
          <w:sz w:val="32"/>
          <w:szCs w:val="32"/>
        </w:rPr>
      </w:pPr>
      <w:r w:rsidRPr="204930A1" w:rsidR="0069074C">
        <w:rPr>
          <w:rStyle w:val="normaltextrun"/>
          <w:rFonts w:ascii="Calibri" w:hAnsi="Calibri" w:cs="Calibri"/>
          <w:b w:val="1"/>
          <w:bCs w:val="1"/>
          <w:sz w:val="36"/>
          <w:szCs w:val="36"/>
        </w:rPr>
        <w:t>Mc</w:t>
      </w:r>
      <w:r w:rsidRPr="204930A1" w:rsidR="0069074C">
        <w:rPr>
          <w:rStyle w:val="normaltextrun"/>
          <w:rFonts w:ascii="Calibri" w:hAnsi="Calibri" w:cs="Calibri"/>
          <w:b w:val="1"/>
          <w:bCs w:val="1"/>
          <w:sz w:val="36"/>
          <w:szCs w:val="36"/>
        </w:rPr>
        <w:t>-</w:t>
      </w:r>
      <w:r w:rsidRPr="204930A1" w:rsidR="0069074C">
        <w:rPr>
          <w:rStyle w:val="normaltextrun"/>
          <w:rFonts w:ascii="Calibri" w:hAnsi="Calibri" w:cs="Calibri"/>
          <w:b w:val="1"/>
          <w:bCs w:val="1"/>
          <w:sz w:val="36"/>
          <w:szCs w:val="36"/>
        </w:rPr>
        <w:t xml:space="preserve">polisveteranernas </w:t>
      </w:r>
      <w:r w:rsidRPr="204930A1" w:rsidR="0069074C">
        <w:rPr>
          <w:rStyle w:val="normaltextrun"/>
          <w:rFonts w:ascii="Calibri" w:hAnsi="Calibri" w:cs="Calibri"/>
          <w:b w:val="1"/>
          <w:bCs w:val="1"/>
          <w:sz w:val="36"/>
          <w:szCs w:val="36"/>
        </w:rPr>
        <w:t xml:space="preserve"> </w:t>
      </w:r>
      <w:r w:rsidRPr="204930A1" w:rsidR="0069074C">
        <w:rPr>
          <w:rStyle w:val="normaltextrun"/>
          <w:rFonts w:ascii="Calibri" w:hAnsi="Calibri" w:cs="Calibri"/>
          <w:b w:val="1"/>
          <w:bCs w:val="1"/>
          <w:sz w:val="36"/>
          <w:szCs w:val="36"/>
        </w:rPr>
        <w:t>verksamhetsberätte</w:t>
      </w:r>
      <w:r w:rsidRPr="204930A1" w:rsidR="0069074C">
        <w:rPr>
          <w:rStyle w:val="normaltextrun"/>
          <w:rFonts w:ascii="Calibri" w:hAnsi="Calibri" w:cs="Calibri"/>
          <w:b w:val="1"/>
          <w:bCs w:val="1"/>
          <w:sz w:val="36"/>
          <w:szCs w:val="36"/>
        </w:rPr>
        <w:t>lse</w:t>
      </w:r>
      <w:r w:rsidRPr="204930A1" w:rsidR="0069074C">
        <w:rPr>
          <w:rStyle w:val="normaltextrun"/>
          <w:rFonts w:ascii="Calibri" w:hAnsi="Calibri" w:cs="Calibri"/>
          <w:b w:val="1"/>
          <w:bCs w:val="1"/>
          <w:sz w:val="36"/>
          <w:szCs w:val="36"/>
        </w:rPr>
        <w:t xml:space="preserve"> </w:t>
      </w:r>
      <w:r w:rsidRPr="204930A1" w:rsidR="0069074C">
        <w:rPr>
          <w:rStyle w:val="normaltextrun"/>
          <w:rFonts w:ascii="Calibri" w:hAnsi="Calibri" w:cs="Calibri"/>
          <w:b w:val="1"/>
          <w:bCs w:val="1"/>
          <w:sz w:val="36"/>
          <w:szCs w:val="36"/>
        </w:rPr>
        <w:t xml:space="preserve">för år </w:t>
      </w:r>
      <w:r>
        <w:tab/>
      </w:r>
      <w:r>
        <w:tab/>
      </w:r>
      <w:r>
        <w:tab/>
      </w:r>
      <w:r w:rsidRPr="204930A1" w:rsidR="65093F22">
        <w:rPr>
          <w:rStyle w:val="normaltextrun"/>
          <w:rFonts w:ascii="Calibri" w:hAnsi="Calibri" w:cs="Calibri"/>
          <w:b w:val="1"/>
          <w:bCs w:val="1"/>
          <w:sz w:val="36"/>
          <w:szCs w:val="36"/>
        </w:rPr>
        <w:t xml:space="preserve">       </w:t>
      </w:r>
      <w:r w:rsidRPr="204930A1" w:rsidR="0069074C">
        <w:rPr>
          <w:rStyle w:val="normaltextrun"/>
          <w:rFonts w:ascii="Calibri" w:hAnsi="Calibri" w:cs="Calibri"/>
          <w:b w:val="1"/>
          <w:bCs w:val="1"/>
          <w:sz w:val="36"/>
          <w:szCs w:val="36"/>
        </w:rPr>
        <w:t>2</w:t>
      </w:r>
      <w:r w:rsidRPr="204930A1" w:rsidR="0069074C">
        <w:rPr>
          <w:rStyle w:val="normaltextrun"/>
          <w:rFonts w:ascii="Calibri" w:hAnsi="Calibri" w:cs="Calibri"/>
          <w:b w:val="1"/>
          <w:bCs w:val="1"/>
          <w:sz w:val="36"/>
          <w:szCs w:val="36"/>
        </w:rPr>
        <w:t>02</w:t>
      </w:r>
      <w:r w:rsidRPr="204930A1" w:rsidR="0069074C">
        <w:rPr>
          <w:rStyle w:val="normaltextrun"/>
          <w:rFonts w:ascii="Calibri" w:hAnsi="Calibri" w:cs="Calibri"/>
          <w:b w:val="1"/>
          <w:bCs w:val="1"/>
          <w:sz w:val="36"/>
          <w:szCs w:val="36"/>
        </w:rPr>
        <w:t>4</w:t>
      </w:r>
      <w:r w:rsidRPr="204930A1" w:rsidR="0069074C">
        <w:rPr>
          <w:rStyle w:val="eop"/>
          <w:rFonts w:ascii="Calibri" w:hAnsi="Calibri" w:cs="Calibri"/>
          <w:sz w:val="36"/>
          <w:szCs w:val="36"/>
        </w:rPr>
        <w:t> </w:t>
      </w:r>
      <w:r w:rsidRPr="204930A1" w:rsidR="0069074C">
        <w:rPr>
          <w:rStyle w:val="normaltextrun"/>
          <w:rFonts w:ascii="Calibri" w:hAnsi="Calibri" w:cs="Calibri"/>
          <w:b w:val="1"/>
          <w:bCs w:val="1"/>
          <w:sz w:val="36"/>
          <w:szCs w:val="36"/>
        </w:rPr>
        <w:t xml:space="preserve">                                       </w:t>
      </w:r>
    </w:p>
    <w:p w:rsidR="0018002C" w:rsidP="0018002C" w:rsidRDefault="0018002C" w14:paraId="6F62495C" w14:textId="77777777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</w:p>
    <w:p w:rsidR="0018002C" w:rsidP="0018002C" w:rsidRDefault="00AF3ED6" w14:paraId="7D20AF10" w14:textId="27CB147F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  <w:sz w:val="32"/>
          <w:szCs w:val="32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ab/>
      </w:r>
      <w:r w:rsidR="0018002C">
        <w:rPr>
          <w:rStyle w:val="normaltextrun"/>
          <w:rFonts w:ascii="Calibri" w:hAnsi="Calibri" w:cs="Calibri"/>
          <w:b/>
          <w:bCs/>
          <w:sz w:val="32"/>
          <w:szCs w:val="32"/>
        </w:rPr>
        <w:t>Styrelsen har under året utgjorts av:</w:t>
      </w:r>
    </w:p>
    <w:p w:rsidR="0018002C" w:rsidP="0018002C" w:rsidRDefault="0018002C" w14:paraId="0CFD2A9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32"/>
          <w:szCs w:val="32"/>
        </w:rPr>
      </w:pPr>
    </w:p>
    <w:p w:rsidR="00526DEE" w:rsidP="1A1CC8DD" w:rsidRDefault="00526DEE" w14:paraId="6F5437A5" w14:textId="054FB166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</w:rPr>
      </w:pPr>
      <w:r>
        <w:rPr>
          <w:rStyle w:val="eop"/>
          <w:rFonts w:ascii="Calibri" w:hAnsi="Calibri" w:cs="Calibri"/>
          <w:sz w:val="32"/>
          <w:szCs w:val="32"/>
        </w:rPr>
        <w:tab/>
      </w:r>
      <w:r w:rsidR="00E1047F">
        <w:rPr>
          <w:rStyle w:val="normaltextrun"/>
          <w:rFonts w:ascii="Calibri" w:hAnsi="Calibri" w:cs="Calibri"/>
        </w:rPr>
        <w:t>Ordförande           </w:t>
      </w:r>
      <w:r w:rsidR="00E1047F">
        <w:rPr>
          <w:rStyle w:val="normaltextrun"/>
          <w:rFonts w:ascii="Calibri" w:hAnsi="Calibri" w:cs="Calibri"/>
        </w:rPr>
        <w:tab/>
      </w:r>
      <w:r w:rsidR="0069074C">
        <w:rPr>
          <w:rStyle w:val="normaltextrun"/>
          <w:rFonts w:ascii="Calibri" w:hAnsi="Calibri" w:cs="Calibri"/>
        </w:rPr>
        <w:t xml:space="preserve"> </w:t>
      </w:r>
      <w:r w:rsidR="00E1047F">
        <w:rPr>
          <w:rStyle w:val="normaltextrun"/>
          <w:rFonts w:ascii="Calibri" w:hAnsi="Calibri" w:cs="Calibri"/>
        </w:rPr>
        <w:t xml:space="preserve">P-O </w:t>
      </w:r>
      <w:r w:rsidR="00526DEE">
        <w:rPr>
          <w:rStyle w:val="normaltextrun"/>
          <w:rFonts w:ascii="Calibri" w:hAnsi="Calibri" w:cs="Calibri"/>
        </w:rPr>
        <w:t>Nordqvist</w:t>
      </w:r>
      <w:r w:rsidR="0018002C">
        <w:rPr>
          <w:rStyle w:val="normaltextrun"/>
          <w:rFonts w:ascii="Calibri" w:hAnsi="Calibri" w:cs="Calibri"/>
        </w:rPr>
        <w:t xml:space="preserve">                                                              </w:t>
      </w:r>
      <w:r w:rsidR="0018002C">
        <w:rPr>
          <w:rStyle w:val="normaltextrun"/>
          <w:rFonts w:ascii="Calibri" w:hAnsi="Calibri" w:cs="Calibri"/>
        </w:rPr>
        <w:tab/>
      </w:r>
      <w:r w:rsidR="2256E776">
        <w:rPr>
          <w:rStyle w:val="normaltextrun"/>
          <w:rFonts w:ascii="Calibri" w:hAnsi="Calibri" w:cs="Calibri"/>
        </w:rPr>
        <w:t xml:space="preserve">               </w:t>
      </w:r>
      <w:r w:rsidR="0018002C">
        <w:rPr>
          <w:rStyle w:val="normaltextrun"/>
          <w:rFonts w:ascii="Calibri" w:hAnsi="Calibri" w:cs="Calibri"/>
        </w:rPr>
        <w:t xml:space="preserve">Sekreterare </w:t>
      </w:r>
      <w:r w:rsidR="0018002C">
        <w:rPr>
          <w:rStyle w:val="normaltextrun"/>
          <w:rFonts w:ascii="Calibri" w:hAnsi="Calibri" w:cs="Calibri"/>
        </w:rPr>
        <w:tab/>
      </w:r>
      <w:r w:rsidR="0018002C">
        <w:rPr>
          <w:rStyle w:val="normaltextrun"/>
          <w:rFonts w:ascii="Calibri" w:hAnsi="Calibri" w:cs="Calibri"/>
        </w:rPr>
        <w:tab/>
      </w:r>
      <w:r w:rsidR="0069074C">
        <w:rPr>
          <w:rStyle w:val="normaltextrun"/>
          <w:rFonts w:ascii="Calibri" w:hAnsi="Calibri" w:cs="Calibri"/>
        </w:rPr>
        <w:t xml:space="preserve"> </w:t>
      </w:r>
      <w:r w:rsidR="2FE51078">
        <w:rPr>
          <w:rStyle w:val="normaltextrun"/>
          <w:rFonts w:ascii="Calibri" w:hAnsi="Calibri" w:cs="Calibri"/>
        </w:rPr>
        <w:t>T</w:t>
      </w:r>
      <w:r w:rsidR="0018002C">
        <w:rPr>
          <w:rStyle w:val="normaltextrun"/>
          <w:rFonts w:ascii="Calibri" w:hAnsi="Calibri" w:cs="Calibri"/>
        </w:rPr>
        <w:t>hord Åberg</w:t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 w:rsidR="0018002C">
        <w:rPr>
          <w:rStyle w:val="normaltextrun"/>
          <w:rFonts w:ascii="Calibri" w:hAnsi="Calibri" w:cs="Calibri"/>
        </w:rPr>
        <w:t xml:space="preserve">                        </w:t>
      </w:r>
      <w:r>
        <w:tab/>
      </w:r>
      <w:r w:rsidR="5459460E">
        <w:rPr>
          <w:rStyle w:val="normaltextrun"/>
          <w:rFonts w:ascii="Calibri" w:hAnsi="Calibri" w:cs="Calibri"/>
        </w:rPr>
        <w:t xml:space="preserve">                       </w:t>
      </w:r>
      <w:r w:rsidR="5D345F97">
        <w:rPr>
          <w:rStyle w:val="normaltextrun"/>
          <w:rFonts w:ascii="Calibri" w:hAnsi="Calibri" w:cs="Calibri"/>
        </w:rPr>
        <w:t>V</w:t>
      </w:r>
      <w:r w:rsidR="00526DEE">
        <w:rPr>
          <w:rStyle w:val="normaltextrun"/>
          <w:rFonts w:ascii="Calibri" w:hAnsi="Calibri" w:cs="Calibri"/>
        </w:rPr>
        <w:t>ice ordföran</w:t>
      </w:r>
      <w:r w:rsidR="5D6E6FDF">
        <w:rPr>
          <w:rStyle w:val="normaltextrun"/>
          <w:rFonts w:ascii="Calibri" w:hAnsi="Calibri" w:cs="Calibri"/>
        </w:rPr>
        <w:t>de</w:t>
      </w:r>
      <w:r w:rsidR="0069074C">
        <w:rPr>
          <w:rStyle w:val="normaltextrun"/>
          <w:rFonts w:ascii="Calibri" w:hAnsi="Calibri" w:cs="Calibri"/>
        </w:rPr>
        <w:t xml:space="preserve">       </w:t>
      </w:r>
      <w:r w:rsidR="79CF5ECF">
        <w:rPr>
          <w:rStyle w:val="normaltextrun"/>
          <w:rFonts w:ascii="Calibri" w:hAnsi="Calibri" w:cs="Calibri"/>
        </w:rPr>
        <w:t xml:space="preserve">              </w:t>
      </w:r>
      <w:r w:rsidR="00526DEE">
        <w:rPr>
          <w:rStyle w:val="normaltextrun"/>
          <w:rFonts w:ascii="Calibri" w:hAnsi="Calibri" w:cs="Calibri"/>
        </w:rPr>
        <w:t>Sören Wictorsson</w:t>
      </w:r>
    </w:p>
    <w:p w:rsidR="00526DEE" w:rsidP="1A1CC8DD" w:rsidRDefault="00526DEE" w14:paraId="275B78B5" w14:textId="26B27C63">
      <w:pPr>
        <w:pStyle w:val="paragraph"/>
        <w:spacing w:before="0" w:beforeAutospacing="off" w:after="0" w:afterAutospacing="off"/>
        <w:ind w:left="1276" w:hanging="1276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ab/>
      </w:r>
      <w:r w:rsidR="142826C4">
        <w:rPr>
          <w:rStyle w:val="normaltextrun"/>
          <w:rFonts w:ascii="Calibri" w:hAnsi="Calibri" w:cs="Calibri"/>
        </w:rPr>
        <w:t xml:space="preserve">                       </w:t>
      </w:r>
      <w:r w:rsidR="00526DEE">
        <w:rPr>
          <w:rStyle w:val="normaltextrun"/>
          <w:rFonts w:ascii="Calibri" w:hAnsi="Calibri" w:cs="Calibri"/>
        </w:rPr>
        <w:t>Kassör</w:t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 w:rsidR="3951BFEE">
        <w:rPr>
          <w:rStyle w:val="normaltextrun"/>
          <w:rFonts w:ascii="Calibri" w:hAnsi="Calibri" w:cs="Calibri"/>
        </w:rPr>
        <w:t xml:space="preserve"> </w:t>
      </w:r>
      <w:r w:rsidR="00526DEE">
        <w:rPr>
          <w:rStyle w:val="normaltextrun"/>
          <w:rFonts w:ascii="Calibri" w:hAnsi="Calibri" w:cs="Calibri"/>
        </w:rPr>
        <w:t>Ulf Emilsson</w:t>
      </w:r>
      <w:r>
        <w:rPr>
          <w:rStyle w:val="normaltextrun"/>
          <w:rFonts w:ascii="Calibri" w:hAnsi="Calibri" w:cs="Calibri"/>
        </w:rPr>
        <w:tab/>
      </w:r>
      <w:r w:rsidR="61615922">
        <w:rPr>
          <w:rStyle w:val="normaltextrun"/>
          <w:rFonts w:ascii="Calibri" w:hAnsi="Calibri" w:cs="Calibri"/>
        </w:rPr>
        <w:t xml:space="preserve">    </w:t>
      </w:r>
      <w:r w:rsidR="0069074C">
        <w:rPr/>
        <w:t xml:space="preserve">   </w:t>
      </w:r>
      <w:r w:rsidR="61615922">
        <w:rPr>
          <w:rStyle w:val="normaltextrun"/>
          <w:rFonts w:ascii="Calibri" w:hAnsi="Calibri" w:cs="Calibri"/>
        </w:rPr>
        <w:t xml:space="preserve"> </w:t>
      </w:r>
      <w:r w:rsidR="0069074C">
        <w:rPr>
          <w:rStyle w:val="normaltextrun"/>
          <w:rFonts w:ascii="Calibri" w:hAnsi="Calibri" w:cs="Calibri"/>
        </w:rPr>
        <w:t xml:space="preserve">                  </w:t>
      </w:r>
      <w:r w:rsidR="1AFC90D8">
        <w:rPr>
          <w:rStyle w:val="normaltextrun"/>
          <w:rFonts w:ascii="Calibri" w:hAnsi="Calibri" w:cs="Calibri"/>
        </w:rPr>
        <w:t xml:space="preserve">                   </w:t>
      </w:r>
      <w:r w:rsidR="0069074C">
        <w:rPr>
          <w:rStyle w:val="normaltextrun"/>
          <w:rFonts w:ascii="Calibri" w:hAnsi="Calibri" w:cs="Calibri"/>
        </w:rPr>
        <w:t xml:space="preserve"> </w:t>
      </w:r>
      <w:r w:rsidR="00526DEE">
        <w:rPr>
          <w:rStyle w:val="normaltextrun"/>
          <w:rFonts w:ascii="Calibri" w:hAnsi="Calibri" w:cs="Calibri"/>
        </w:rPr>
        <w:t>Klubbmästare</w:t>
      </w:r>
      <w:r>
        <w:rPr>
          <w:rStyle w:val="normaltextrun"/>
          <w:rFonts w:ascii="Calibri" w:hAnsi="Calibri" w:cs="Calibri"/>
        </w:rPr>
        <w:tab/>
      </w:r>
      <w:r w:rsidR="0069074C">
        <w:rPr>
          <w:rStyle w:val="normaltextrun"/>
          <w:rFonts w:ascii="Calibri" w:hAnsi="Calibri" w:cs="Calibri"/>
        </w:rPr>
        <w:t xml:space="preserve"> </w:t>
      </w:r>
      <w:r w:rsidR="00526DEE">
        <w:rPr>
          <w:rStyle w:val="normaltextrun"/>
          <w:rFonts w:ascii="Calibri" w:hAnsi="Calibri" w:cs="Calibri"/>
        </w:rPr>
        <w:t>Håkan Röstlund</w:t>
      </w:r>
    </w:p>
    <w:p w:rsidR="00526DEE" w:rsidP="7D9E88A2" w:rsidRDefault="00526DEE" w14:paraId="5C227BBF" w14:textId="17501C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Suppleant</w:t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 w:rsidR="32B4C4A6">
        <w:rPr>
          <w:rStyle w:val="normaltextrun"/>
          <w:rFonts w:ascii="Calibri" w:hAnsi="Calibri" w:cs="Calibri"/>
        </w:rPr>
        <w:t xml:space="preserve"> </w:t>
      </w:r>
      <w:r w:rsidR="003612CD">
        <w:rPr>
          <w:rStyle w:val="normaltextrun"/>
          <w:rFonts w:ascii="Calibri" w:hAnsi="Calibri" w:cs="Calibri"/>
        </w:rPr>
        <w:t>Lars Neuman</w:t>
      </w:r>
      <w:r w:rsidR="51E828AD">
        <w:rPr>
          <w:rStyle w:val="normaltextrun"/>
          <w:rFonts w:ascii="Calibri" w:hAnsi="Calibri" w:cs="Calibri"/>
        </w:rPr>
        <w:t>n</w:t>
      </w:r>
    </w:p>
    <w:p w:rsidR="00526DEE" w:rsidP="1A1CC8DD" w:rsidRDefault="00526DEE" w14:paraId="32D2C12C" w14:textId="4E1B6335">
      <w:pPr>
        <w:pStyle w:val="paragraph"/>
        <w:tabs>
          <w:tab w:val="left" w:pos="1276"/>
        </w:tabs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ab/>
      </w:r>
      <w:r w:rsidR="00526DEE">
        <w:rPr>
          <w:rStyle w:val="normaltextrun"/>
          <w:rFonts w:ascii="Calibri" w:hAnsi="Calibri" w:cs="Calibri"/>
        </w:rPr>
        <w:t>Suppleant</w:t>
      </w:r>
      <w:r>
        <w:rPr>
          <w:rStyle w:val="normaltextrun"/>
          <w:rFonts w:ascii="Calibri" w:hAnsi="Calibri" w:cs="Calibri"/>
        </w:rPr>
        <w:tab/>
      </w:r>
      <w:r w:rsidRPr="1A1CC8DD" w:rsidR="46506298">
        <w:rPr>
          <w:rStyle w:val="normaltextrun"/>
          <w:rFonts w:ascii="Calibri" w:hAnsi="Calibri" w:cs="Calibri"/>
        </w:rPr>
        <w:t xml:space="preserve">    </w:t>
      </w:r>
      <w:r>
        <w:rPr>
          <w:rStyle w:val="normaltextrun"/>
          <w:rFonts w:ascii="Calibri" w:hAnsi="Calibri" w:cs="Calibri"/>
        </w:rPr>
        <w:tab/>
      </w:r>
      <w:r w:rsidR="3301CCAF">
        <w:rPr>
          <w:rStyle w:val="normaltextrun"/>
          <w:rFonts w:ascii="Calibri" w:hAnsi="Calibri" w:cs="Calibri"/>
        </w:rPr>
        <w:t xml:space="preserve"> </w:t>
      </w:r>
      <w:r w:rsidR="00526DEE">
        <w:rPr>
          <w:rStyle w:val="normaltextrun"/>
          <w:rFonts w:ascii="Calibri" w:hAnsi="Calibri" w:cs="Calibri"/>
        </w:rPr>
        <w:t>Lars Ekström</w:t>
      </w:r>
    </w:p>
    <w:p w:rsidR="00526DEE" w:rsidP="7D9E88A2" w:rsidRDefault="00526DEE" w14:paraId="2BF45DA2" w14:textId="463A23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Revisor</w:t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 w:rsidR="3301CCAF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Anders Halvarsson</w:t>
      </w:r>
    </w:p>
    <w:p w:rsidR="00526DEE" w:rsidP="7D9E88A2" w:rsidRDefault="00526DEE" w14:paraId="1D04BEAD" w14:textId="3FA528A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Revisor</w:t>
      </w:r>
      <w:r>
        <w:rPr>
          <w:rStyle w:val="normaltextrun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ab/>
      </w:r>
      <w:r w:rsidR="1435E5F7">
        <w:rPr>
          <w:rStyle w:val="normaltextrun"/>
          <w:rFonts w:ascii="Calibri" w:hAnsi="Calibri" w:cs="Calibri"/>
        </w:rPr>
        <w:t xml:space="preserve"> </w:t>
      </w:r>
      <w:r w:rsidR="003612CD">
        <w:rPr>
          <w:rStyle w:val="normaltextrun"/>
          <w:rFonts w:ascii="Calibri" w:hAnsi="Calibri" w:cs="Calibri"/>
        </w:rPr>
        <w:t>Ragnar Pålsson</w:t>
      </w:r>
      <w:r w:rsidR="00AF3ED6">
        <w:rPr>
          <w:rStyle w:val="normaltextrun"/>
          <w:rFonts w:ascii="Calibri" w:hAnsi="Calibri" w:cs="Calibri"/>
        </w:rPr>
        <w:t xml:space="preserve"> </w:t>
      </w:r>
    </w:p>
    <w:p w:rsidRPr="00526DEE" w:rsidR="00526DEE" w:rsidP="1A1CC8DD" w:rsidRDefault="00526DEE" w14:paraId="4FB135EA" w14:textId="7FA93E4D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ab/>
      </w:r>
      <w:r w:rsidR="3687F63B">
        <w:rPr>
          <w:rStyle w:val="normaltextrun"/>
          <w:rFonts w:ascii="Calibri" w:hAnsi="Calibri" w:cs="Calibri"/>
        </w:rPr>
        <w:t xml:space="preserve"> </w:t>
      </w:r>
      <w:r w:rsidR="00AF3ED6">
        <w:rPr>
          <w:rStyle w:val="normaltextrun"/>
          <w:rFonts w:ascii="Calibri" w:hAnsi="Calibri" w:cs="Calibri"/>
        </w:rPr>
        <w:t>Revisorssuppleant</w:t>
      </w:r>
      <w:r>
        <w:rPr>
          <w:rStyle w:val="normaltextrun"/>
          <w:rFonts w:ascii="Calibri" w:hAnsi="Calibri" w:cs="Calibri"/>
        </w:rPr>
        <w:tab/>
      </w:r>
      <w:r w:rsidR="1435E5F7">
        <w:rPr>
          <w:rStyle w:val="normaltextrun"/>
          <w:rFonts w:ascii="Calibri" w:hAnsi="Calibri" w:cs="Calibri"/>
        </w:rPr>
        <w:t xml:space="preserve"> </w:t>
      </w:r>
      <w:r w:rsidR="00526DEE">
        <w:rPr>
          <w:rStyle w:val="normaltextrun"/>
          <w:rFonts w:ascii="Calibri" w:hAnsi="Calibri" w:cs="Calibri"/>
        </w:rPr>
        <w:t xml:space="preserve">Håkan </w:t>
      </w:r>
      <w:r w:rsidR="00526DEE">
        <w:rPr>
          <w:rStyle w:val="normaltextrun"/>
          <w:rFonts w:ascii="Calibri" w:hAnsi="Calibri" w:cs="Calibri"/>
        </w:rPr>
        <w:t>Wrejde</w:t>
      </w:r>
      <w:r w:rsidR="00AF3ED6">
        <w:rPr>
          <w:rStyle w:val="normaltextrun"/>
          <w:rFonts w:ascii="Calibri" w:hAnsi="Calibri" w:cs="Calibri"/>
        </w:rPr>
        <w:t xml:space="preserve"> </w:t>
      </w:r>
      <w:r>
        <w:tab/>
      </w:r>
      <w:r>
        <w:tab/>
      </w:r>
      <w:r>
        <w:tab/>
      </w:r>
      <w:r w:rsidR="00E1047F">
        <w:rPr>
          <w:rStyle w:val="normaltextrun"/>
          <w:rFonts w:ascii="Calibri" w:hAnsi="Calibri" w:cs="Calibri"/>
        </w:rPr>
        <w:t>Valberedning</w:t>
      </w:r>
      <w:r w:rsidR="00E1047F">
        <w:rPr>
          <w:rStyle w:val="tabchar"/>
          <w:rFonts w:ascii="Calibri" w:hAnsi="Calibri" w:cs="Calibri"/>
        </w:rPr>
        <w:tab/>
      </w:r>
      <w:r w:rsidR="120B4E67">
        <w:rPr>
          <w:rStyle w:val="normaltextrun"/>
          <w:rFonts w:ascii="Calibri" w:hAnsi="Calibri" w:cs="Calibri"/>
        </w:rPr>
        <w:t xml:space="preserve"> </w:t>
      </w:r>
      <w:r w:rsidR="00E1047F">
        <w:rPr>
          <w:rStyle w:val="normaltextrun"/>
          <w:rFonts w:ascii="Calibri" w:hAnsi="Calibri" w:cs="Calibri"/>
        </w:rPr>
        <w:t>Hans</w:t>
      </w:r>
      <w:r w:rsidR="16A02090">
        <w:rPr>
          <w:rStyle w:val="normaltextrun"/>
          <w:rFonts w:ascii="Calibri" w:hAnsi="Calibri" w:cs="Calibri"/>
        </w:rPr>
        <w:t xml:space="preserve"> Back</w:t>
      </w:r>
      <w:r w:rsidR="48D62F35">
        <w:rPr>
          <w:rStyle w:val="normaltextrun"/>
          <w:rFonts w:ascii="Calibri" w:hAnsi="Calibri" w:cs="Calibri"/>
        </w:rPr>
        <w:t>, sammankallande</w:t>
      </w:r>
    </w:p>
    <w:p w:rsidR="00E1047F" w:rsidP="204930A1" w:rsidRDefault="1FA751AE" w14:paraId="4DA958EE" w14:textId="0364BFB7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rFonts w:ascii="Calibri" w:hAnsi="Calibri" w:cs="Calibri"/>
        </w:rPr>
      </w:pPr>
      <w:r w:rsidRPr="204930A1" w:rsidR="1FA751AE">
        <w:rPr>
          <w:rStyle w:val="normaltextrun"/>
          <w:rFonts w:ascii="Calibri" w:hAnsi="Calibri" w:cs="Calibri"/>
        </w:rPr>
        <w:t xml:space="preserve"> </w:t>
      </w:r>
      <w:r w:rsidRPr="204930A1" w:rsidR="5C410D88">
        <w:rPr>
          <w:rStyle w:val="normaltextrun"/>
          <w:rFonts w:ascii="Calibri" w:hAnsi="Calibri" w:cs="Calibri"/>
        </w:rPr>
        <w:t xml:space="preserve">                     </w:t>
      </w:r>
      <w:r w:rsidRPr="204930A1" w:rsidR="3929490C">
        <w:rPr>
          <w:rStyle w:val="normaltextrun"/>
          <w:rFonts w:ascii="Calibri" w:hAnsi="Calibri" w:cs="Calibri"/>
        </w:rPr>
        <w:t xml:space="preserve"> </w:t>
      </w:r>
      <w:r w:rsidRPr="204930A1" w:rsidR="0069074C">
        <w:rPr>
          <w:rStyle w:val="normaltextrun"/>
          <w:rFonts w:ascii="Calibri" w:hAnsi="Calibri" w:cs="Calibri"/>
        </w:rPr>
        <w:t xml:space="preserve"> </w:t>
      </w:r>
      <w:r w:rsidRPr="204930A1" w:rsidR="1FA751AE">
        <w:rPr>
          <w:rStyle w:val="normaltextrun"/>
          <w:rFonts w:ascii="Calibri" w:hAnsi="Calibri" w:cs="Calibri"/>
        </w:rPr>
        <w:t>Örjan Brodin</w:t>
      </w:r>
      <w:r>
        <w:tab/>
      </w:r>
      <w:r>
        <w:tab/>
      </w:r>
      <w:r w:rsidRPr="204930A1" w:rsidR="279FB98D">
        <w:rPr>
          <w:rStyle w:val="normaltextrun"/>
          <w:rFonts w:ascii="Calibri" w:hAnsi="Calibri" w:cs="Calibri"/>
        </w:rPr>
        <w:t xml:space="preserve"> </w:t>
      </w:r>
      <w:r w:rsidRPr="204930A1" w:rsidR="0069074C">
        <w:rPr>
          <w:rStyle w:val="normaltextrun"/>
          <w:rFonts w:ascii="Calibri" w:hAnsi="Calibri" w:cs="Calibri"/>
        </w:rPr>
        <w:t>Valberedning</w:t>
      </w:r>
    </w:p>
    <w:p w:rsidR="00E1047F" w:rsidP="7D9E88A2" w:rsidRDefault="39E51527" w14:paraId="2CDA62F9" w14:textId="5DAA76C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 w:rsidRPr="53350EBF">
        <w:rPr>
          <w:rStyle w:val="normaltextrun"/>
          <w:rFonts w:ascii="Calibri" w:hAnsi="Calibri" w:cs="Calibri"/>
        </w:rPr>
        <w:t xml:space="preserve">                     </w:t>
      </w:r>
      <w:r w:rsidRPr="53350EBF" w:rsidR="5C8C3E9A">
        <w:rPr>
          <w:rStyle w:val="normaltextrun"/>
          <w:rFonts w:ascii="Calibri" w:hAnsi="Calibri" w:cs="Calibri"/>
        </w:rPr>
        <w:t xml:space="preserve"> </w:t>
      </w:r>
      <w:r w:rsidRPr="53350EBF" w:rsidR="1FA751AE">
        <w:rPr>
          <w:rStyle w:val="normaltextrun"/>
          <w:rFonts w:ascii="Calibri" w:hAnsi="Calibri" w:cs="Calibri"/>
        </w:rPr>
        <w:t xml:space="preserve"> </w:t>
      </w:r>
      <w:r w:rsidR="0069074C">
        <w:rPr>
          <w:rStyle w:val="normaltextrun"/>
          <w:rFonts w:ascii="Calibri" w:hAnsi="Calibri" w:cs="Calibri"/>
        </w:rPr>
        <w:t xml:space="preserve"> </w:t>
      </w:r>
      <w:r w:rsidRPr="53350EBF" w:rsidR="1FA751AE">
        <w:rPr>
          <w:rStyle w:val="normaltextrun"/>
          <w:rFonts w:ascii="Calibri" w:hAnsi="Calibri" w:cs="Calibri"/>
        </w:rPr>
        <w:t>Thomas Kuntze</w:t>
      </w:r>
      <w:r w:rsidR="0069074C">
        <w:rPr>
          <w:rStyle w:val="normaltextrun"/>
          <w:rFonts w:ascii="Calibri" w:hAnsi="Calibri" w:cs="Calibri"/>
        </w:rPr>
        <w:tab/>
      </w:r>
      <w:r w:rsidR="0069074C">
        <w:rPr>
          <w:rStyle w:val="normaltextrun"/>
          <w:rFonts w:ascii="Calibri" w:hAnsi="Calibri" w:cs="Calibri"/>
        </w:rPr>
        <w:t xml:space="preserve"> Valberedning</w:t>
      </w:r>
    </w:p>
    <w:p w:rsidR="7D9E88A2" w:rsidP="7D9E88A2" w:rsidRDefault="7D9E88A2" w14:paraId="4BB379EA" w14:textId="3CD1FB49">
      <w:pPr>
        <w:pStyle w:val="paragraph"/>
        <w:spacing w:before="0" w:beforeAutospacing="0" w:after="0" w:afterAutospacing="0"/>
        <w:jc w:val="both"/>
        <w:rPr>
          <w:rStyle w:val="normaltextrun"/>
          <w:rFonts w:ascii="Calibri" w:hAnsi="Calibri" w:cs="Calibri"/>
        </w:rPr>
      </w:pPr>
    </w:p>
    <w:p w:rsidR="00526DEE" w:rsidP="00E1047F" w:rsidRDefault="00E1047F" w14:paraId="5FFB28A8" w14:textId="4D8E5B4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Föreningen har en egen hemsida på Internet som fortlöpande återspeglar föreningens verksamhet</w:t>
      </w:r>
      <w:r w:rsidR="0061752F">
        <w:rPr>
          <w:rStyle w:val="normaltextrun"/>
          <w:rFonts w:ascii="Calibri" w:hAnsi="Calibri" w:cs="Calibri"/>
        </w:rPr>
        <w:t>.</w:t>
      </w:r>
      <w:r>
        <w:rPr>
          <w:rStyle w:val="normaltextrun"/>
          <w:rFonts w:ascii="Calibri" w:hAnsi="Calibri" w:cs="Calibri"/>
        </w:rPr>
        <w:t> </w:t>
      </w:r>
    </w:p>
    <w:p w:rsidR="0018002C" w:rsidP="00E1047F" w:rsidRDefault="0018002C" w14:paraId="4256427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1047F" w:rsidP="00E1047F" w:rsidRDefault="00E1047F" w14:paraId="4315B2A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Möten och medlemmar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E1047F" w:rsidP="00E1047F" w:rsidRDefault="00E1047F" w14:paraId="3273061C" w14:textId="3335B83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Under verksamhetsåret har </w:t>
      </w:r>
      <w:r w:rsidR="00B92FBA">
        <w:rPr>
          <w:rStyle w:val="normaltextrun"/>
          <w:rFonts w:ascii="Calibri" w:hAnsi="Calibri" w:cs="Calibri"/>
        </w:rPr>
        <w:t>8</w:t>
      </w:r>
      <w:r w:rsidR="00F207E7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>styrelsemöten ägt rum.</w:t>
      </w:r>
      <w:r>
        <w:rPr>
          <w:rStyle w:val="eop"/>
          <w:rFonts w:ascii="Calibri" w:hAnsi="Calibri" w:cs="Calibri"/>
        </w:rPr>
        <w:t> </w:t>
      </w:r>
    </w:p>
    <w:p w:rsidR="00E1047F" w:rsidP="53350EBF" w:rsidRDefault="00E1047F" w14:paraId="01BE336C" w14:textId="4EA543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3350EBF">
        <w:rPr>
          <w:rStyle w:val="normaltextrun"/>
          <w:rFonts w:ascii="Calibri" w:hAnsi="Calibri" w:cs="Calibri"/>
        </w:rPr>
        <w:t xml:space="preserve">Årsmötet ägde rum på Polismuseet i Tullinge den </w:t>
      </w:r>
      <w:r w:rsidR="00F207E7">
        <w:rPr>
          <w:rStyle w:val="normaltextrun"/>
          <w:rFonts w:ascii="Calibri" w:hAnsi="Calibri" w:cs="Calibri"/>
        </w:rPr>
        <w:t xml:space="preserve">25 </w:t>
      </w:r>
      <w:r w:rsidRPr="53350EBF">
        <w:rPr>
          <w:rStyle w:val="normaltextrun"/>
          <w:rFonts w:ascii="Calibri" w:hAnsi="Calibri" w:cs="Calibri"/>
        </w:rPr>
        <w:t xml:space="preserve">april. Vid detta </w:t>
      </w:r>
      <w:r w:rsidR="0069074C">
        <w:rPr>
          <w:rStyle w:val="normaltextrun"/>
          <w:rFonts w:ascii="Calibri" w:hAnsi="Calibri" w:cs="Calibri"/>
        </w:rPr>
        <w:t>40</w:t>
      </w:r>
      <w:r w:rsidRPr="53350EBF">
        <w:rPr>
          <w:rStyle w:val="normaltextrun"/>
          <w:rFonts w:ascii="Calibri" w:hAnsi="Calibri" w:cs="Calibri"/>
        </w:rPr>
        <w:t xml:space="preserve">:e årsmöte </w:t>
      </w:r>
      <w:r w:rsidRPr="00B92FBA">
        <w:rPr>
          <w:rStyle w:val="normaltextrun"/>
          <w:rFonts w:ascii="Calibri" w:hAnsi="Calibri" w:cs="Calibri"/>
        </w:rPr>
        <w:t xml:space="preserve">deltog </w:t>
      </w:r>
      <w:r w:rsidRPr="00B92FBA" w:rsidR="00F207E7">
        <w:rPr>
          <w:rStyle w:val="normaltextrun"/>
          <w:rFonts w:ascii="Calibri" w:hAnsi="Calibri" w:cs="Calibri"/>
        </w:rPr>
        <w:t>4</w:t>
      </w:r>
      <w:r w:rsidRPr="00B92FBA" w:rsidR="00B92FBA">
        <w:rPr>
          <w:rStyle w:val="normaltextrun"/>
          <w:rFonts w:ascii="Calibri" w:hAnsi="Calibri" w:cs="Calibri"/>
        </w:rPr>
        <w:t>1</w:t>
      </w:r>
      <w:r w:rsidR="00B92FBA">
        <w:rPr>
          <w:rStyle w:val="normaltextrun"/>
          <w:rFonts w:ascii="Calibri" w:hAnsi="Calibri" w:cs="Calibri"/>
          <w:b/>
          <w:bCs/>
        </w:rPr>
        <w:t xml:space="preserve"> </w:t>
      </w:r>
      <w:r w:rsidRPr="53350EBF">
        <w:rPr>
          <w:rStyle w:val="normaltextrun"/>
          <w:rFonts w:ascii="Calibri" w:hAnsi="Calibri" w:cs="Calibri"/>
          <w:color w:val="002060"/>
        </w:rPr>
        <w:t>medlemmar.</w:t>
      </w:r>
      <w:r w:rsidRPr="53350EBF">
        <w:rPr>
          <w:rStyle w:val="eop"/>
          <w:rFonts w:ascii="Calibri" w:hAnsi="Calibri" w:cs="Calibri"/>
          <w:color w:val="002060"/>
        </w:rPr>
        <w:t> </w:t>
      </w:r>
    </w:p>
    <w:p w:rsidRPr="0008692A" w:rsidR="00E1047F" w:rsidP="00E1047F" w:rsidRDefault="00E1047F" w14:paraId="78C76224" w14:textId="693CA2A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Den 31 december 202</w:t>
      </w:r>
      <w:r w:rsidR="004053FA">
        <w:rPr>
          <w:rStyle w:val="normaltextrun"/>
          <w:rFonts w:ascii="Calibri" w:hAnsi="Calibri" w:cs="Calibri"/>
        </w:rPr>
        <w:t>4</w:t>
      </w:r>
      <w:r w:rsidR="001216DB"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</w:rPr>
        <w:t xml:space="preserve">hade föreningen </w:t>
      </w:r>
      <w:r w:rsidRPr="0061752F" w:rsidR="005808F8">
        <w:rPr>
          <w:rStyle w:val="normaltextrun"/>
          <w:rFonts w:ascii="Calibri" w:hAnsi="Calibri" w:cs="Calibri"/>
        </w:rPr>
        <w:t>393</w:t>
      </w:r>
      <w:r w:rsidR="005808F8">
        <w:rPr>
          <w:rStyle w:val="normaltextrun"/>
          <w:rFonts w:ascii="Calibri" w:hAnsi="Calibri" w:cs="Calibri"/>
          <w:b/>
          <w:bCs/>
        </w:rPr>
        <w:t xml:space="preserve"> </w:t>
      </w:r>
      <w:r>
        <w:rPr>
          <w:rStyle w:val="normaltextrun"/>
          <w:rFonts w:ascii="Calibri" w:hAnsi="Calibri" w:cs="Calibri"/>
        </w:rPr>
        <w:t xml:space="preserve">medlemmar </w:t>
      </w:r>
      <w:r w:rsidR="005808F8">
        <w:rPr>
          <w:rStyle w:val="normaltextrun"/>
          <w:rFonts w:ascii="Calibri" w:hAnsi="Calibri" w:cs="Calibri"/>
        </w:rPr>
        <w:t xml:space="preserve">varav </w:t>
      </w:r>
      <w:r w:rsidR="0008692A">
        <w:rPr>
          <w:rStyle w:val="normaltextrun"/>
          <w:rFonts w:ascii="Calibri" w:hAnsi="Calibri" w:cs="Calibri"/>
        </w:rPr>
        <w:t xml:space="preserve">11 </w:t>
      </w:r>
      <w:r>
        <w:rPr>
          <w:rStyle w:val="normaltextrun"/>
          <w:rFonts w:ascii="Calibri" w:hAnsi="Calibri" w:cs="Calibri"/>
        </w:rPr>
        <w:t>hedersmedlemmar. </w:t>
      </w:r>
      <w:r>
        <w:rPr>
          <w:rStyle w:val="eop"/>
          <w:rFonts w:ascii="Calibri" w:hAnsi="Calibri" w:cs="Calibri"/>
        </w:rPr>
        <w:t> </w:t>
      </w:r>
    </w:p>
    <w:p w:rsidR="00526DEE" w:rsidP="00E1047F" w:rsidRDefault="00526DEE" w14:paraId="424E5CA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1047F" w:rsidP="00E1047F" w:rsidRDefault="00E1047F" w14:paraId="140CE9DB" w14:textId="2E66A3E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Årsmötet 202</w:t>
      </w:r>
      <w:r w:rsidR="0069074C">
        <w:rPr>
          <w:rStyle w:val="normaltextrun"/>
          <w:rFonts w:ascii="Calibri" w:hAnsi="Calibri" w:cs="Calibri"/>
          <w:b/>
          <w:bCs/>
          <w:sz w:val="28"/>
          <w:szCs w:val="28"/>
        </w:rPr>
        <w:t>4</w:t>
      </w:r>
    </w:p>
    <w:p w:rsidR="00E1047F" w:rsidP="273AE2E7" w:rsidRDefault="00E1047F" w14:paraId="4E743AD1" w14:textId="1D925E3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273AE2E7" w:rsidR="00E1047F">
        <w:rPr>
          <w:rStyle w:val="normaltextrun"/>
          <w:rFonts w:ascii="Calibri" w:hAnsi="Calibri" w:cs="Calibri"/>
        </w:rPr>
        <w:t xml:space="preserve">Till </w:t>
      </w:r>
      <w:r w:rsidRPr="273AE2E7" w:rsidR="001216DB">
        <w:rPr>
          <w:rStyle w:val="normaltextrun"/>
          <w:rFonts w:ascii="Calibri" w:hAnsi="Calibri" w:cs="Calibri"/>
        </w:rPr>
        <w:t>styrelsens</w:t>
      </w:r>
      <w:r w:rsidRPr="273AE2E7" w:rsidR="00E1047F">
        <w:rPr>
          <w:rStyle w:val="normaltextrun"/>
          <w:rFonts w:ascii="Calibri" w:hAnsi="Calibri" w:cs="Calibri"/>
        </w:rPr>
        <w:t xml:space="preserve"> stora glädje </w:t>
      </w:r>
      <w:r w:rsidRPr="273AE2E7" w:rsidR="001216DB">
        <w:rPr>
          <w:rStyle w:val="normaltextrun"/>
          <w:rFonts w:ascii="Calibri" w:hAnsi="Calibri" w:cs="Calibri"/>
        </w:rPr>
        <w:t xml:space="preserve">genomfördes </w:t>
      </w:r>
      <w:r w:rsidRPr="273AE2E7" w:rsidR="00E1047F">
        <w:rPr>
          <w:rStyle w:val="normaltextrun"/>
          <w:rFonts w:ascii="Calibri" w:hAnsi="Calibri" w:cs="Calibri"/>
        </w:rPr>
        <w:t xml:space="preserve">årsmötet </w:t>
      </w:r>
      <w:r w:rsidRPr="273AE2E7" w:rsidR="001216DB">
        <w:rPr>
          <w:rStyle w:val="normaltextrun"/>
          <w:rFonts w:ascii="Calibri" w:hAnsi="Calibri" w:cs="Calibri"/>
        </w:rPr>
        <w:t xml:space="preserve">28 april </w:t>
      </w:r>
      <w:r w:rsidRPr="273AE2E7" w:rsidR="00E1047F">
        <w:rPr>
          <w:rStyle w:val="normaltextrun"/>
          <w:rFonts w:ascii="Calibri" w:hAnsi="Calibri" w:cs="Calibri"/>
        </w:rPr>
        <w:t>202</w:t>
      </w:r>
      <w:r w:rsidRPr="273AE2E7" w:rsidR="0069074C">
        <w:rPr>
          <w:rStyle w:val="normaltextrun"/>
          <w:rFonts w:ascii="Calibri" w:hAnsi="Calibri" w:cs="Calibri"/>
        </w:rPr>
        <w:t>4</w:t>
      </w:r>
      <w:r w:rsidRPr="273AE2E7" w:rsidR="00E1047F">
        <w:rPr>
          <w:rStyle w:val="normaltextrun"/>
          <w:rFonts w:ascii="Calibri" w:hAnsi="Calibri" w:cs="Calibri"/>
        </w:rPr>
        <w:t xml:space="preserve"> på sedvanligt sätt</w:t>
      </w:r>
      <w:r w:rsidRPr="273AE2E7" w:rsidR="001216DB">
        <w:rPr>
          <w:rStyle w:val="normaltextrun"/>
          <w:rFonts w:ascii="Calibri" w:hAnsi="Calibri" w:cs="Calibri"/>
        </w:rPr>
        <w:t xml:space="preserve"> och</w:t>
      </w:r>
      <w:r w:rsidRPr="273AE2E7" w:rsidR="00E1047F">
        <w:rPr>
          <w:rStyle w:val="normaltextrun"/>
          <w:rFonts w:ascii="Calibri" w:hAnsi="Calibri" w:cs="Calibri"/>
        </w:rPr>
        <w:t xml:space="preserve"> </w:t>
      </w:r>
      <w:r w:rsidRPr="273AE2E7" w:rsidR="001216DB">
        <w:rPr>
          <w:rStyle w:val="normaltextrun"/>
          <w:rFonts w:ascii="Calibri" w:hAnsi="Calibri" w:cs="Calibri"/>
        </w:rPr>
        <w:t>u</w:t>
      </w:r>
      <w:r w:rsidRPr="273AE2E7" w:rsidR="00E1047F">
        <w:rPr>
          <w:rStyle w:val="normaltextrun"/>
          <w:rFonts w:ascii="Calibri" w:hAnsi="Calibri" w:cs="Calibri"/>
        </w:rPr>
        <w:t xml:space="preserve">nder trivsamma former på Polismuseets fordonssamling i Tullinge med </w:t>
      </w:r>
      <w:r w:rsidRPr="273AE2E7" w:rsidR="001216DB">
        <w:rPr>
          <w:rStyle w:val="normaltextrun"/>
          <w:rFonts w:ascii="Calibri" w:hAnsi="Calibri" w:cs="Calibri"/>
        </w:rPr>
        <w:t xml:space="preserve">en </w:t>
      </w:r>
      <w:r w:rsidRPr="273AE2E7" w:rsidR="00E1047F">
        <w:rPr>
          <w:rStyle w:val="normaltextrun"/>
          <w:rFonts w:ascii="Calibri" w:hAnsi="Calibri" w:cs="Calibri"/>
        </w:rPr>
        <w:t xml:space="preserve">lättare måltid och ett </w:t>
      </w:r>
      <w:r w:rsidRPr="273AE2E7" w:rsidR="004053FA">
        <w:rPr>
          <w:rStyle w:val="normaltextrun"/>
          <w:rFonts w:ascii="Calibri" w:hAnsi="Calibri" w:cs="Calibri"/>
        </w:rPr>
        <w:t xml:space="preserve">mycket intressant </w:t>
      </w:r>
      <w:r w:rsidRPr="273AE2E7" w:rsidR="00E1047F">
        <w:rPr>
          <w:rStyle w:val="normaltextrun"/>
          <w:rFonts w:ascii="Calibri" w:hAnsi="Calibri" w:cs="Calibri"/>
        </w:rPr>
        <w:t>föredrag</w:t>
      </w:r>
      <w:r w:rsidRPr="273AE2E7" w:rsidR="004053FA">
        <w:rPr>
          <w:rStyle w:val="normaltextrun"/>
          <w:rFonts w:ascii="Calibri" w:hAnsi="Calibri" w:cs="Calibri"/>
        </w:rPr>
        <w:t xml:space="preserve"> av Kenneth Eklund</w:t>
      </w:r>
      <w:r w:rsidRPr="273AE2E7" w:rsidR="00E1047F">
        <w:rPr>
          <w:rStyle w:val="normaltextrun"/>
          <w:rFonts w:ascii="Calibri" w:hAnsi="Calibri" w:cs="Calibri"/>
        </w:rPr>
        <w:t>. Till mötesordförande valdes P-O Nordqvist och tillika ordförande på ett år.</w:t>
      </w:r>
      <w:r w:rsidRPr="273AE2E7" w:rsidR="00E1047F">
        <w:rPr>
          <w:rStyle w:val="eop"/>
          <w:rFonts w:ascii="Calibri" w:hAnsi="Calibri" w:cs="Calibri"/>
        </w:rPr>
        <w:t> </w:t>
      </w:r>
    </w:p>
    <w:p w:rsidR="273AE2E7" w:rsidP="273AE2E7" w:rsidRDefault="273AE2E7" w14:paraId="49512DC8" w14:textId="201306A4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</w:rPr>
      </w:pPr>
    </w:p>
    <w:p w:rsidR="00E1047F" w:rsidP="273AE2E7" w:rsidRDefault="00E1047F" w14:paraId="3965DA73" w14:textId="53CCA898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273AE2E7" w:rsidR="00E1047F">
        <w:rPr>
          <w:rStyle w:val="normaltextrun"/>
          <w:rFonts w:ascii="Calibri" w:hAnsi="Calibri" w:cs="Calibri"/>
        </w:rPr>
        <w:t xml:space="preserve">Mötet fastställde årsavgiften till </w:t>
      </w:r>
      <w:r w:rsidRPr="273AE2E7" w:rsidR="004053FA">
        <w:rPr>
          <w:rStyle w:val="normaltextrun"/>
          <w:rFonts w:ascii="Calibri" w:hAnsi="Calibri" w:cs="Calibri"/>
        </w:rPr>
        <w:t>2</w:t>
      </w:r>
      <w:r w:rsidRPr="273AE2E7" w:rsidR="00E1047F">
        <w:rPr>
          <w:rStyle w:val="normaltextrun"/>
          <w:rFonts w:ascii="Calibri" w:hAnsi="Calibri" w:cs="Calibri"/>
        </w:rPr>
        <w:t>00 kr</w:t>
      </w:r>
      <w:r w:rsidRPr="273AE2E7" w:rsidR="004053FA">
        <w:rPr>
          <w:rStyle w:val="normaltextrun"/>
          <w:rFonts w:ascii="Calibri" w:hAnsi="Calibri" w:cs="Calibri"/>
        </w:rPr>
        <w:t xml:space="preserve"> för kommande verksamhetsår</w:t>
      </w:r>
      <w:r w:rsidRPr="273AE2E7" w:rsidR="004053FA">
        <w:rPr>
          <w:rStyle w:val="normaltextrun"/>
          <w:rFonts w:ascii="Calibri" w:hAnsi="Calibri" w:cs="Calibri"/>
        </w:rPr>
        <w:t>.</w:t>
      </w:r>
      <w:r w:rsidRPr="273AE2E7" w:rsidR="00E1047F">
        <w:rPr>
          <w:rStyle w:val="eop"/>
          <w:rFonts w:ascii="Calibri" w:hAnsi="Calibri" w:cs="Calibri"/>
        </w:rPr>
        <w:t> </w:t>
      </w:r>
    </w:p>
    <w:p w:rsidR="10F7CC4B" w:rsidP="10F7CC4B" w:rsidRDefault="10F7CC4B" w14:paraId="0A2461AB" w14:textId="485C4B45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:rsidR="00526DEE" w:rsidP="71A772A7" w:rsidRDefault="00E1047F" w14:paraId="1A075400" w14:textId="5FB5DC5D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71A772A7" w:rsidR="00E1047F">
        <w:rPr>
          <w:rStyle w:val="normaltextrun"/>
          <w:rFonts w:ascii="Calibri" w:hAnsi="Calibri" w:cs="Calibri"/>
        </w:rPr>
        <w:t xml:space="preserve">Mötet avslutades med att </w:t>
      </w:r>
      <w:r w:rsidRPr="71A772A7" w:rsidR="00EB4815">
        <w:rPr>
          <w:rStyle w:val="normaltextrun"/>
          <w:rFonts w:ascii="Calibri" w:hAnsi="Calibri" w:cs="Calibri"/>
        </w:rPr>
        <w:t>Kenneth E</w:t>
      </w:r>
      <w:r w:rsidRPr="71A772A7" w:rsidR="2FDE80E1">
        <w:rPr>
          <w:rStyle w:val="normaltextrun"/>
          <w:rFonts w:ascii="Calibri" w:hAnsi="Calibri" w:cs="Calibri"/>
        </w:rPr>
        <w:t>klund</w:t>
      </w:r>
      <w:r w:rsidRPr="71A772A7" w:rsidR="00E1047F">
        <w:rPr>
          <w:rStyle w:val="normaltextrun"/>
          <w:rFonts w:ascii="Calibri" w:hAnsi="Calibri" w:cs="Calibri"/>
        </w:rPr>
        <w:t xml:space="preserve"> höll ett </w:t>
      </w:r>
      <w:r w:rsidRPr="71A772A7" w:rsidR="00EB4815">
        <w:rPr>
          <w:rStyle w:val="normaltextrun"/>
          <w:rFonts w:ascii="Calibri" w:hAnsi="Calibri" w:cs="Calibri"/>
        </w:rPr>
        <w:t xml:space="preserve">mycket </w:t>
      </w:r>
      <w:r w:rsidRPr="71A772A7" w:rsidR="00E1047F">
        <w:rPr>
          <w:rStyle w:val="normaltextrun"/>
          <w:rFonts w:ascii="Calibri" w:hAnsi="Calibri" w:cs="Calibri"/>
        </w:rPr>
        <w:t xml:space="preserve">intressant </w:t>
      </w:r>
      <w:r w:rsidRPr="71A772A7" w:rsidR="00EB4815">
        <w:rPr>
          <w:rStyle w:val="normaltextrun"/>
          <w:rFonts w:ascii="Calibri" w:hAnsi="Calibri" w:cs="Calibri"/>
        </w:rPr>
        <w:t xml:space="preserve">och gripande </w:t>
      </w:r>
      <w:r w:rsidRPr="71A772A7" w:rsidR="00E1047F">
        <w:rPr>
          <w:rStyle w:val="normaltextrun"/>
          <w:rFonts w:ascii="Calibri" w:hAnsi="Calibri" w:cs="Calibri"/>
        </w:rPr>
        <w:t xml:space="preserve">föredrag </w:t>
      </w:r>
      <w:r w:rsidRPr="71A772A7" w:rsidR="00EB4815">
        <w:rPr>
          <w:rStyle w:val="normaltextrun"/>
          <w:rFonts w:ascii="Calibri" w:hAnsi="Calibri" w:cs="Calibri"/>
        </w:rPr>
        <w:t>om de fruktansvärda händelserna vid Malexander. Föredraget följdes av en mycket lång varm applåd. Alla var djupt berörda av Kenneths föredrag.</w:t>
      </w:r>
    </w:p>
    <w:p w:rsidR="204930A1" w:rsidP="204930A1" w:rsidRDefault="204930A1" w14:paraId="1337C44C" w14:textId="3473EFCB">
      <w:pPr>
        <w:pStyle w:val="paragraph"/>
        <w:spacing w:before="0" w:beforeAutospacing="off" w:after="0" w:afterAutospacing="off"/>
        <w:rPr>
          <w:rStyle w:val="normaltextrun"/>
          <w:rFonts w:ascii="Calibri" w:hAnsi="Calibri" w:eastAsia="Times New Roman" w:cs="Calibri" w:asciiTheme="minorAscii" w:hAnsiTheme="minorAscii" w:eastAsiaTheme="minorAscii" w:cstheme="minorBidi"/>
          <w:b w:val="1"/>
          <w:bCs w:val="1"/>
          <w:color w:val="auto"/>
          <w:sz w:val="28"/>
          <w:szCs w:val="28"/>
          <w:lang w:eastAsia="sv-SE" w:bidi="ar-SA"/>
        </w:rPr>
      </w:pPr>
    </w:p>
    <w:p w:rsidR="7D9E88A2" w:rsidP="204930A1" w:rsidRDefault="345C963B" w14:paraId="40E916C1" w14:textId="2D73E631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204930A1" w:rsidR="2AC977C2">
        <w:rPr>
          <w:rStyle w:val="normaltextrun"/>
          <w:rFonts w:ascii="Calibri" w:hAnsi="Calibri" w:eastAsia="Times New Roman" w:cs="Calibri" w:asciiTheme="minorAscii" w:hAnsiTheme="minorAscii" w:eastAsiaTheme="minorAscii" w:cstheme="minorBidi"/>
          <w:b w:val="1"/>
          <w:bCs w:val="1"/>
          <w:color w:val="auto"/>
          <w:sz w:val="28"/>
          <w:szCs w:val="28"/>
          <w:lang w:eastAsia="sv-SE" w:bidi="ar-SA"/>
        </w:rPr>
        <w:t>S</w:t>
      </w:r>
      <w:r w:rsidRPr="204930A1" w:rsidR="00E1047F">
        <w:rPr>
          <w:rStyle w:val="normaltextrun"/>
          <w:rFonts w:ascii="Calibri" w:hAnsi="Calibri" w:eastAsia="Times New Roman" w:cs="Calibri" w:asciiTheme="minorAscii" w:hAnsiTheme="minorAscii" w:eastAsiaTheme="minorAscii" w:cstheme="minorBidi"/>
          <w:b w:val="1"/>
          <w:bCs w:val="1"/>
          <w:color w:val="auto"/>
          <w:sz w:val="28"/>
          <w:szCs w:val="28"/>
          <w:lang w:eastAsia="sv-SE" w:bidi="ar-SA"/>
        </w:rPr>
        <w:t>t</w:t>
      </w:r>
      <w:r w:rsidRPr="204930A1" w:rsidR="00E1047F">
        <w:rPr>
          <w:rStyle w:val="normaltextrun"/>
          <w:rFonts w:ascii="Calibri" w:hAnsi="Calibri" w:cs="Calibri"/>
          <w:b w:val="1"/>
          <w:bCs w:val="1"/>
          <w:sz w:val="28"/>
          <w:szCs w:val="28"/>
        </w:rPr>
        <w:t>yrelsens verksamhet</w:t>
      </w:r>
      <w:r w:rsidRPr="204930A1" w:rsidR="00E1047F">
        <w:rPr>
          <w:rStyle w:val="eop"/>
          <w:rFonts w:ascii="Calibri" w:hAnsi="Calibri" w:cs="Calibri"/>
          <w:sz w:val="28"/>
          <w:szCs w:val="28"/>
        </w:rPr>
        <w:t> </w:t>
      </w:r>
    </w:p>
    <w:p w:rsidR="00E1047F" w:rsidP="00E1047F" w:rsidRDefault="00E1047F" w14:paraId="75C8A076" w14:textId="7A1B971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10F7CC4B">
        <w:rPr>
          <w:rStyle w:val="normaltextrun"/>
          <w:rFonts w:ascii="Calibri" w:hAnsi="Calibri" w:cs="Calibri"/>
        </w:rPr>
        <w:t>Tjugotvå medlemmar är utsedda som kontaktpersoner i landet för att stötta Mc-polisveteranernas kontakt med mc-polisverksamheten i landet.</w:t>
      </w:r>
      <w:r w:rsidRPr="10F7CC4B">
        <w:rPr>
          <w:rStyle w:val="eop"/>
          <w:rFonts w:ascii="Calibri" w:hAnsi="Calibri" w:cs="Calibri"/>
        </w:rPr>
        <w:t> </w:t>
      </w:r>
      <w:r w:rsidR="00C215A7">
        <w:rPr>
          <w:rStyle w:val="eop"/>
          <w:rFonts w:ascii="Calibri" w:hAnsi="Calibri" w:cs="Calibri"/>
        </w:rPr>
        <w:t>Två medlemmar</w:t>
      </w:r>
      <w:r w:rsidR="003D010A">
        <w:rPr>
          <w:rStyle w:val="eop"/>
          <w:rFonts w:ascii="Calibri" w:hAnsi="Calibri" w:cs="Calibri"/>
        </w:rPr>
        <w:t xml:space="preserve"> </w:t>
      </w:r>
      <w:r w:rsidR="00C215A7">
        <w:rPr>
          <w:rStyle w:val="eop"/>
          <w:rFonts w:ascii="Calibri" w:hAnsi="Calibri" w:cs="Calibri"/>
        </w:rPr>
        <w:t xml:space="preserve">har varit inbjudna att delta i styrelsemötena. </w:t>
      </w:r>
    </w:p>
    <w:p w:rsidRPr="00047775" w:rsidR="003D010A" w:rsidP="00E1047F" w:rsidRDefault="003D010A" w14:paraId="3164D4A5" w14:textId="7F1F8B4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273AE2E7" w:rsidR="003D010A">
        <w:rPr>
          <w:rStyle w:val="eop"/>
          <w:rFonts w:ascii="Calibri" w:hAnsi="Calibri" w:cs="Calibri"/>
        </w:rPr>
        <w:t>Styrelsen har arbetat aktivt med att behålla medlemmar</w:t>
      </w:r>
      <w:r w:rsidRPr="273AE2E7" w:rsidR="00502FB8">
        <w:rPr>
          <w:rStyle w:val="eop"/>
          <w:rFonts w:ascii="Calibri" w:hAnsi="Calibri" w:cs="Calibri"/>
        </w:rPr>
        <w:t xml:space="preserve"> samt hitta former för att stödja medlemsverksamheten i landet</w:t>
      </w:r>
      <w:r w:rsidRPr="273AE2E7" w:rsidR="003D010A">
        <w:rPr>
          <w:rStyle w:val="eop"/>
          <w:rFonts w:ascii="Calibri" w:hAnsi="Calibri" w:cs="Calibri"/>
        </w:rPr>
        <w:t>.</w:t>
      </w:r>
      <w:r w:rsidRPr="273AE2E7" w:rsidR="00502FB8">
        <w:rPr>
          <w:rStyle w:val="eop"/>
          <w:rFonts w:ascii="Calibri" w:hAnsi="Calibri" w:cs="Calibri"/>
        </w:rPr>
        <w:t xml:space="preserve"> Medlems</w:t>
      </w:r>
      <w:r w:rsidRPr="273AE2E7" w:rsidR="0061752F">
        <w:rPr>
          <w:rStyle w:val="eop"/>
          <w:rFonts w:ascii="Calibri" w:hAnsi="Calibri" w:cs="Calibri"/>
        </w:rPr>
        <w:t xml:space="preserve">underlaget har minskat </w:t>
      </w:r>
      <w:r w:rsidRPr="273AE2E7" w:rsidR="00047775">
        <w:rPr>
          <w:rStyle w:val="eop"/>
          <w:rFonts w:ascii="Calibri" w:hAnsi="Calibri" w:cs="Calibri"/>
        </w:rPr>
        <w:t xml:space="preserve">under de senaste åren </w:t>
      </w:r>
      <w:r w:rsidRPr="273AE2E7" w:rsidR="0061752F">
        <w:rPr>
          <w:rStyle w:val="eop"/>
          <w:rFonts w:ascii="Calibri" w:hAnsi="Calibri" w:cs="Calibri"/>
        </w:rPr>
        <w:t xml:space="preserve">vilket har </w:t>
      </w:r>
      <w:r w:rsidRPr="273AE2E7" w:rsidR="00502FB8">
        <w:rPr>
          <w:rStyle w:val="eop"/>
          <w:rFonts w:ascii="Calibri" w:hAnsi="Calibri" w:cs="Calibri"/>
        </w:rPr>
        <w:t>påverkat vår ekonomi negativt</w:t>
      </w:r>
      <w:r w:rsidRPr="273AE2E7" w:rsidR="00047775">
        <w:rPr>
          <w:rStyle w:val="eop"/>
          <w:rFonts w:ascii="Calibri" w:hAnsi="Calibri" w:cs="Calibri"/>
        </w:rPr>
        <w:t>.</w:t>
      </w:r>
    </w:p>
    <w:p w:rsidR="273AE2E7" w:rsidP="273AE2E7" w:rsidRDefault="273AE2E7" w14:paraId="12EB2450" w14:textId="733C4269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</w:rPr>
      </w:pPr>
    </w:p>
    <w:p w:rsidR="003D010A" w:rsidP="273AE2E7" w:rsidRDefault="003D010A" w14:paraId="1A675752" w14:textId="6B1C942D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</w:rPr>
      </w:pPr>
      <w:r w:rsidRPr="273AE2E7" w:rsidR="105160A9">
        <w:rPr>
          <w:rStyle w:val="eop"/>
          <w:rFonts w:ascii="Calibri" w:hAnsi="Calibri" w:cs="Calibri"/>
        </w:rPr>
        <w:t>Alla m</w:t>
      </w:r>
      <w:r w:rsidRPr="273AE2E7" w:rsidR="003D010A">
        <w:rPr>
          <w:rStyle w:val="eop"/>
          <w:rFonts w:ascii="Calibri" w:hAnsi="Calibri" w:cs="Calibri"/>
        </w:rPr>
        <w:t>ötesprotokoll har skickats med e-post till medlemmar som har e-postadress.</w:t>
      </w:r>
    </w:p>
    <w:p w:rsidR="00502FB8" w:rsidP="00E1047F" w:rsidRDefault="00502FB8" w14:paraId="3B551C6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:rsidR="00502FB8" w:rsidP="273AE2E7" w:rsidRDefault="00502FB8" w14:paraId="614B6D24" w14:textId="3CE9CF76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</w:rPr>
      </w:pPr>
      <w:r w:rsidRPr="29A260B8" w:rsidR="00502FB8">
        <w:rPr>
          <w:rStyle w:val="eop"/>
          <w:rFonts w:ascii="Calibri" w:hAnsi="Calibri" w:cs="Calibri"/>
        </w:rPr>
        <w:t xml:space="preserve">Styrelsen planerade och genomförde 40-årsjubileumet på fordonssamlingen med hjälp av flera andra medlemmar. Jubileumsdagen </w:t>
      </w:r>
      <w:r w:rsidRPr="29A260B8" w:rsidR="00EC017E">
        <w:rPr>
          <w:rStyle w:val="eop"/>
          <w:rFonts w:ascii="Calibri" w:hAnsi="Calibri" w:cs="Calibri"/>
        </w:rPr>
        <w:t xml:space="preserve">med aktiviteter </w:t>
      </w:r>
      <w:r w:rsidRPr="29A260B8" w:rsidR="00502FB8">
        <w:rPr>
          <w:rStyle w:val="eop"/>
          <w:rFonts w:ascii="Calibri" w:hAnsi="Calibri" w:cs="Calibri"/>
        </w:rPr>
        <w:t xml:space="preserve">besöktes av 400 personer </w:t>
      </w:r>
      <w:r w:rsidRPr="29A260B8" w:rsidR="0061752F">
        <w:rPr>
          <w:rStyle w:val="eop"/>
          <w:rFonts w:ascii="Calibri" w:hAnsi="Calibri" w:cs="Calibri"/>
        </w:rPr>
        <w:t xml:space="preserve">och </w:t>
      </w:r>
      <w:r w:rsidRPr="29A260B8" w:rsidR="00502FB8">
        <w:rPr>
          <w:rStyle w:val="eop"/>
          <w:rFonts w:ascii="Calibri" w:hAnsi="Calibri" w:cs="Calibri"/>
        </w:rPr>
        <w:t>blev</w:t>
      </w:r>
      <w:r w:rsidRPr="29A260B8" w:rsidR="00502FB8">
        <w:rPr>
          <w:rStyle w:val="eop"/>
          <w:rFonts w:ascii="Calibri" w:hAnsi="Calibri" w:cs="Calibri"/>
        </w:rPr>
        <w:t xml:space="preserve"> mycket</w:t>
      </w:r>
      <w:r w:rsidRPr="29A260B8" w:rsidR="00502FB8">
        <w:rPr>
          <w:rStyle w:val="eop"/>
          <w:rFonts w:ascii="Calibri" w:hAnsi="Calibri" w:cs="Calibri"/>
        </w:rPr>
        <w:t xml:space="preserve"> lyckad.</w:t>
      </w:r>
    </w:p>
    <w:p w:rsidR="00502FB8" w:rsidP="00E1047F" w:rsidRDefault="00502FB8" w14:paraId="412DF79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:rsidR="10F7CC4B" w:rsidP="10F7CC4B" w:rsidRDefault="00EC017E" w14:paraId="2D275383" w14:textId="545D0423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Medlemmar har m</w:t>
      </w:r>
      <w:r w:rsidRPr="7D9E88A2" w:rsidR="003D010A">
        <w:rPr>
          <w:rStyle w:val="normaltextrun"/>
          <w:rFonts w:ascii="Calibri" w:hAnsi="Calibri" w:cs="Calibri"/>
        </w:rPr>
        <w:t>edverkat med underhåll av fordon och museilokalen</w:t>
      </w:r>
      <w:r>
        <w:rPr>
          <w:rStyle w:val="normaltextrun"/>
          <w:rFonts w:ascii="Calibri" w:hAnsi="Calibri" w:cs="Calibri"/>
        </w:rPr>
        <w:t xml:space="preserve"> vid fordonssamlingen</w:t>
      </w:r>
      <w:r w:rsidRPr="7D9E88A2" w:rsidR="003D010A">
        <w:rPr>
          <w:rStyle w:val="normaltextrun"/>
          <w:rFonts w:ascii="Calibri" w:hAnsi="Calibri" w:cs="Calibri"/>
        </w:rPr>
        <w:t>. Veteranmotorcyklarna har ägnats särskild omsorg.</w:t>
      </w:r>
    </w:p>
    <w:p w:rsidRPr="00E975B0" w:rsidR="00AF3ED6" w:rsidP="00E1047F" w:rsidRDefault="00AF3ED6" w14:paraId="01101EA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C00000"/>
          <w:sz w:val="18"/>
          <w:szCs w:val="18"/>
        </w:rPr>
      </w:pPr>
    </w:p>
    <w:p w:rsidR="00E1047F" w:rsidP="7D9E88A2" w:rsidRDefault="00E1047F" w14:paraId="623783CD" w14:textId="3CDE6C4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 w:rsidRPr="7D9E88A2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Samarbete med </w:t>
      </w:r>
      <w:r w:rsidRPr="7D9E88A2" w:rsidR="0E185C5E">
        <w:rPr>
          <w:rStyle w:val="normaltextrun"/>
          <w:rFonts w:ascii="Calibri" w:hAnsi="Calibri" w:cs="Calibri"/>
          <w:b/>
          <w:bCs/>
          <w:sz w:val="28"/>
          <w:szCs w:val="28"/>
        </w:rPr>
        <w:t>P</w:t>
      </w:r>
      <w:r w:rsidRPr="7D9E88A2">
        <w:rPr>
          <w:rStyle w:val="normaltextrun"/>
          <w:rFonts w:ascii="Calibri" w:hAnsi="Calibri" w:cs="Calibri"/>
          <w:b/>
          <w:bCs/>
          <w:sz w:val="28"/>
          <w:szCs w:val="28"/>
        </w:rPr>
        <w:t>olismuseet under 202</w:t>
      </w:r>
      <w:r w:rsidR="0061752F">
        <w:rPr>
          <w:rStyle w:val="normaltextrun"/>
          <w:rFonts w:ascii="Calibri" w:hAnsi="Calibri" w:cs="Calibri"/>
          <w:b/>
          <w:bCs/>
          <w:sz w:val="28"/>
          <w:szCs w:val="28"/>
        </w:rPr>
        <w:t>4</w:t>
      </w:r>
    </w:p>
    <w:p w:rsidR="00E1047F" w:rsidP="00E1047F" w:rsidRDefault="00E1047F" w14:paraId="06C845C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Under året har följande gemensamma aktiviteter med Polismuseet genomförts.</w:t>
      </w:r>
      <w:r>
        <w:rPr>
          <w:rStyle w:val="eop"/>
          <w:rFonts w:ascii="Calibri" w:hAnsi="Calibri" w:cs="Calibri"/>
        </w:rPr>
        <w:t> </w:t>
      </w:r>
    </w:p>
    <w:p w:rsidR="003D010A" w:rsidP="273AE2E7" w:rsidRDefault="00E1047F" w14:paraId="694FFA50" w14:textId="6D765087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</w:rPr>
      </w:pPr>
      <w:r w:rsidRPr="273AE2E7" w:rsidR="00E1047F">
        <w:rPr>
          <w:rStyle w:val="normaltextrun"/>
          <w:rFonts w:ascii="Calibri" w:hAnsi="Calibri" w:cs="Calibri"/>
        </w:rPr>
        <w:t xml:space="preserve">Vid </w:t>
      </w:r>
      <w:r w:rsidRPr="273AE2E7" w:rsidR="00B92FBA">
        <w:rPr>
          <w:rStyle w:val="normaltextrun"/>
          <w:rFonts w:ascii="Calibri" w:hAnsi="Calibri" w:cs="Calibri"/>
        </w:rPr>
        <w:t xml:space="preserve">fyra </w:t>
      </w:r>
      <w:r w:rsidRPr="273AE2E7" w:rsidR="00E1047F">
        <w:rPr>
          <w:rStyle w:val="normaltextrun"/>
          <w:rFonts w:ascii="Calibri" w:hAnsi="Calibri" w:cs="Calibri"/>
        </w:rPr>
        <w:t>tillfällen har Mc-polisveteranerna med stort engagemang samverkat med Polismuseet som guider i samband med Öppet hus på fordonssamling. Antalet intresserade besöka</w:t>
      </w:r>
      <w:r w:rsidRPr="273AE2E7" w:rsidR="5A8B190A">
        <w:rPr>
          <w:rStyle w:val="normaltextrun"/>
          <w:rFonts w:ascii="Calibri" w:hAnsi="Calibri" w:cs="Calibri"/>
        </w:rPr>
        <w:t>re</w:t>
      </w:r>
      <w:r w:rsidRPr="273AE2E7" w:rsidR="00E1047F">
        <w:rPr>
          <w:rStyle w:val="normaltextrun"/>
          <w:rFonts w:ascii="Calibri" w:hAnsi="Calibri" w:cs="Calibri"/>
        </w:rPr>
        <w:t xml:space="preserve"> </w:t>
      </w:r>
      <w:r w:rsidRPr="273AE2E7" w:rsidR="003D010A">
        <w:rPr>
          <w:rStyle w:val="normaltextrun"/>
          <w:rFonts w:ascii="Calibri" w:hAnsi="Calibri" w:cs="Calibri"/>
        </w:rPr>
        <w:t>har till stor glädje för oss alla ökat</w:t>
      </w:r>
      <w:r w:rsidRPr="273AE2E7" w:rsidR="00E1047F">
        <w:rPr>
          <w:rStyle w:val="normaltextrun"/>
          <w:rFonts w:ascii="Calibri" w:hAnsi="Calibri" w:cs="Calibri"/>
        </w:rPr>
        <w:t xml:space="preserve"> </w:t>
      </w:r>
      <w:r w:rsidRPr="273AE2E7" w:rsidR="003D010A">
        <w:rPr>
          <w:rStyle w:val="normaltextrun"/>
          <w:rFonts w:ascii="Calibri" w:hAnsi="Calibri" w:cs="Calibri"/>
        </w:rPr>
        <w:t xml:space="preserve">vid </w:t>
      </w:r>
      <w:r w:rsidRPr="273AE2E7" w:rsidR="0061752F">
        <w:rPr>
          <w:rStyle w:val="normaltextrun"/>
          <w:rFonts w:ascii="Calibri" w:hAnsi="Calibri" w:cs="Calibri"/>
        </w:rPr>
        <w:t>dessa tillfällen</w:t>
      </w:r>
      <w:r w:rsidRPr="273AE2E7" w:rsidR="003D010A">
        <w:rPr>
          <w:rStyle w:val="normaltextrun"/>
          <w:rFonts w:ascii="Calibri" w:hAnsi="Calibri" w:cs="Calibri"/>
        </w:rPr>
        <w:t>.</w:t>
      </w:r>
      <w:r w:rsidRPr="273AE2E7" w:rsidR="00E1047F">
        <w:rPr>
          <w:rStyle w:val="normaltextrun"/>
          <w:rFonts w:ascii="Calibri" w:hAnsi="Calibri" w:cs="Calibri"/>
        </w:rPr>
        <w:t xml:space="preserve"> </w:t>
      </w:r>
    </w:p>
    <w:p w:rsidRPr="003D010A" w:rsidR="0061752F" w:rsidP="00E1047F" w:rsidRDefault="0061752F" w14:paraId="1EB2429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3D010A" w:rsidP="003D010A" w:rsidRDefault="00E1047F" w14:paraId="242B843A" w14:textId="2FAB30E8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Övrigt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8B03F1" w:rsidP="1A1CC8DD" w:rsidRDefault="003D010A" w14:paraId="0A409EBF" w14:textId="5F8DA45D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</w:rPr>
      </w:pPr>
      <w:r w:rsidRPr="1A1CC8DD" w:rsidR="003D010A">
        <w:rPr>
          <w:rStyle w:val="normaltextrun"/>
          <w:rFonts w:ascii="Calibri" w:hAnsi="Calibri" w:cs="Calibri"/>
        </w:rPr>
        <w:t xml:space="preserve">Två trevliga mc-träffar har genomförts under året. </w:t>
      </w:r>
      <w:r w:rsidRPr="1A1CC8DD" w:rsidR="003D010A">
        <w:rPr>
          <w:rStyle w:val="normaltextrun"/>
          <w:rFonts w:ascii="Calibri" w:hAnsi="Calibri" w:cs="Calibri"/>
        </w:rPr>
        <w:t xml:space="preserve">Under </w:t>
      </w:r>
      <w:r w:rsidRPr="1A1CC8DD" w:rsidR="003D010A">
        <w:rPr>
          <w:rStyle w:val="normaltextrun"/>
          <w:rFonts w:ascii="Calibri" w:hAnsi="Calibri" w:cs="Calibri"/>
          <w:i w:val="1"/>
          <w:iCs w:val="1"/>
        </w:rPr>
        <w:t>Anders Granath</w:t>
      </w:r>
      <w:r w:rsidRPr="1A1CC8DD" w:rsidR="003D010A">
        <w:rPr>
          <w:rStyle w:val="normaltextrun"/>
          <w:rFonts w:ascii="Calibri" w:hAnsi="Calibri" w:cs="Calibri"/>
          <w:i w:val="1"/>
          <w:iCs w:val="1"/>
        </w:rPr>
        <w:t>s</w:t>
      </w:r>
      <w:r w:rsidRPr="1A1CC8DD" w:rsidR="003D010A">
        <w:rPr>
          <w:rStyle w:val="normaltextrun"/>
          <w:rFonts w:ascii="Calibri" w:hAnsi="Calibri" w:cs="Calibri"/>
        </w:rPr>
        <w:t xml:space="preserve"> </w:t>
      </w:r>
      <w:r w:rsidRPr="1A1CC8DD" w:rsidR="5E7BD9CB">
        <w:rPr>
          <w:rStyle w:val="normaltextrun"/>
          <w:rFonts w:ascii="Calibri" w:hAnsi="Calibri" w:cs="Calibri"/>
        </w:rPr>
        <w:t>planering</w:t>
      </w:r>
      <w:r w:rsidRPr="1A1CC8DD" w:rsidR="003D010A">
        <w:rPr>
          <w:rStyle w:val="normaltextrun"/>
          <w:rFonts w:ascii="Calibri" w:hAnsi="Calibri" w:cs="Calibri"/>
        </w:rPr>
        <w:t xml:space="preserve"> </w:t>
      </w:r>
      <w:r w:rsidRPr="1A1CC8DD" w:rsidR="003D010A">
        <w:rPr>
          <w:rStyle w:val="normaltextrun"/>
          <w:rFonts w:ascii="Calibri" w:hAnsi="Calibri" w:cs="Calibri"/>
        </w:rPr>
        <w:t>genomförde</w:t>
      </w:r>
      <w:r w:rsidRPr="1A1CC8DD" w:rsidR="003D010A">
        <w:rPr>
          <w:rStyle w:val="normaltextrun"/>
          <w:rFonts w:ascii="Calibri" w:hAnsi="Calibri" w:cs="Calibri"/>
        </w:rPr>
        <w:t xml:space="preserve">s </w:t>
      </w:r>
      <w:r w:rsidRPr="1A1CC8DD" w:rsidR="003D010A">
        <w:rPr>
          <w:rStyle w:val="normaltextrun"/>
          <w:rFonts w:ascii="Calibri" w:hAnsi="Calibri" w:cs="Calibri"/>
        </w:rPr>
        <w:t xml:space="preserve">en träff </w:t>
      </w:r>
      <w:r w:rsidRPr="1A1CC8DD" w:rsidR="003D010A">
        <w:rPr>
          <w:rStyle w:val="normaltextrun"/>
          <w:rFonts w:ascii="Calibri" w:hAnsi="Calibri" w:cs="Calibri"/>
        </w:rPr>
        <w:t>i Bengtsfors, Dalsland</w:t>
      </w:r>
      <w:r w:rsidRPr="1A1CC8DD" w:rsidR="003D010A">
        <w:rPr>
          <w:rStyle w:val="normaltextrun"/>
          <w:rFonts w:ascii="Calibri" w:hAnsi="Calibri" w:cs="Calibri"/>
        </w:rPr>
        <w:t xml:space="preserve">. </w:t>
      </w:r>
      <w:r w:rsidRPr="1A1CC8DD" w:rsidR="008B03F1">
        <w:rPr>
          <w:rStyle w:val="normaltextrun"/>
          <w:rFonts w:ascii="Calibri" w:hAnsi="Calibri" w:cs="Calibri"/>
        </w:rPr>
        <w:t xml:space="preserve">Ett intressant studiebesök </w:t>
      </w:r>
      <w:r w:rsidRPr="1A1CC8DD" w:rsidR="00F246ED">
        <w:rPr>
          <w:rStyle w:val="normaltextrun"/>
          <w:rFonts w:ascii="Calibri" w:hAnsi="Calibri" w:cs="Calibri"/>
        </w:rPr>
        <w:t xml:space="preserve">i Grästorp </w:t>
      </w:r>
      <w:r w:rsidRPr="1A1CC8DD" w:rsidR="008B03F1">
        <w:rPr>
          <w:rStyle w:val="normaltextrun"/>
          <w:rFonts w:ascii="Calibri" w:hAnsi="Calibri" w:cs="Calibri"/>
        </w:rPr>
        <w:t xml:space="preserve">gjordes på företaget </w:t>
      </w:r>
      <w:r w:rsidRPr="1A1CC8DD" w:rsidR="008B03F1">
        <w:rPr>
          <w:rStyle w:val="normaltextrun"/>
          <w:rFonts w:ascii="Calibri" w:hAnsi="Calibri" w:cs="Calibri"/>
        </w:rPr>
        <w:t>Resc</w:t>
      </w:r>
      <w:r w:rsidRPr="1A1CC8DD" w:rsidR="00F246ED">
        <w:rPr>
          <w:rStyle w:val="normaltextrun"/>
          <w:rFonts w:ascii="Calibri" w:hAnsi="Calibri" w:cs="Calibri"/>
        </w:rPr>
        <w:t>y</w:t>
      </w:r>
      <w:r w:rsidRPr="1A1CC8DD" w:rsidR="008B03F1">
        <w:rPr>
          <w:rStyle w:val="normaltextrun"/>
          <w:rFonts w:ascii="Calibri" w:hAnsi="Calibri" w:cs="Calibri"/>
        </w:rPr>
        <w:t>ou</w:t>
      </w:r>
      <w:r w:rsidRPr="1A1CC8DD" w:rsidR="008B03F1">
        <w:rPr>
          <w:rStyle w:val="normaltextrun"/>
          <w:rFonts w:ascii="Calibri" w:hAnsi="Calibri" w:cs="Calibri"/>
        </w:rPr>
        <w:t xml:space="preserve"> AB </w:t>
      </w:r>
      <w:r w:rsidRPr="1A1CC8DD" w:rsidR="6E27C778">
        <w:rPr>
          <w:rStyle w:val="normaltextrun"/>
          <w:rFonts w:ascii="Calibri" w:hAnsi="Calibri" w:cs="Calibri"/>
        </w:rPr>
        <w:t xml:space="preserve">och Martin </w:t>
      </w:r>
      <w:r w:rsidRPr="1A1CC8DD" w:rsidR="6E27C778">
        <w:rPr>
          <w:rStyle w:val="normaltextrun"/>
          <w:rFonts w:ascii="Calibri" w:hAnsi="Calibri" w:cs="Calibri"/>
        </w:rPr>
        <w:t>Schmidmeir</w:t>
      </w:r>
      <w:r w:rsidRPr="1A1CC8DD" w:rsidR="6E27C778">
        <w:rPr>
          <w:rStyle w:val="normaltextrun"/>
          <w:rFonts w:ascii="Calibri" w:hAnsi="Calibri" w:cs="Calibri"/>
        </w:rPr>
        <w:t xml:space="preserve"> </w:t>
      </w:r>
      <w:r w:rsidRPr="1A1CC8DD" w:rsidR="008B03F1">
        <w:rPr>
          <w:rStyle w:val="normaltextrun"/>
          <w:rFonts w:ascii="Calibri" w:hAnsi="Calibri" w:cs="Calibri"/>
        </w:rPr>
        <w:t xml:space="preserve">som </w:t>
      </w:r>
      <w:r w:rsidRPr="1A1CC8DD" w:rsidR="094E845C">
        <w:rPr>
          <w:rStyle w:val="normaltextrun"/>
          <w:rFonts w:ascii="Calibri" w:hAnsi="Calibri" w:cs="Calibri"/>
        </w:rPr>
        <w:t xml:space="preserve">berättande om hur företaget </w:t>
      </w:r>
      <w:r w:rsidRPr="1A1CC8DD" w:rsidR="008B03F1">
        <w:rPr>
          <w:rStyle w:val="normaltextrun"/>
          <w:rFonts w:ascii="Calibri" w:hAnsi="Calibri" w:cs="Calibri"/>
        </w:rPr>
        <w:t xml:space="preserve">bygger polisens motorcyklar.                                                                              </w:t>
      </w:r>
    </w:p>
    <w:p w:rsidR="008B03F1" w:rsidP="003D010A" w:rsidRDefault="008B03F1" w14:paraId="3E9C498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:rsidR="003D010A" w:rsidP="1A1CC8DD" w:rsidRDefault="003D010A" w14:paraId="414E58F8" w14:textId="0A5E4FD2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</w:rPr>
      </w:pPr>
      <w:r w:rsidRPr="29A260B8" w:rsidR="003D010A">
        <w:rPr>
          <w:rStyle w:val="normaltextrun"/>
          <w:rFonts w:ascii="Calibri" w:hAnsi="Calibri" w:cs="Calibri"/>
        </w:rPr>
        <w:t xml:space="preserve">2024-års Kul-Tur runda </w:t>
      </w:r>
      <w:r w:rsidRPr="29A260B8" w:rsidR="003D010A">
        <w:rPr>
          <w:rStyle w:val="normaltextrun"/>
          <w:rFonts w:ascii="Calibri" w:hAnsi="Calibri" w:cs="Calibri"/>
        </w:rPr>
        <w:t xml:space="preserve">genomfördes </w:t>
      </w:r>
      <w:r w:rsidRPr="29A260B8" w:rsidR="2E9643F2">
        <w:rPr>
          <w:rStyle w:val="normaltextrun"/>
          <w:rFonts w:ascii="Calibri" w:hAnsi="Calibri" w:cs="Calibri"/>
        </w:rPr>
        <w:t>den</w:t>
      </w:r>
      <w:r w:rsidRPr="29A260B8" w:rsidR="3DB0BEAD">
        <w:rPr>
          <w:rStyle w:val="normaltextrun"/>
          <w:rFonts w:ascii="Calibri" w:hAnsi="Calibri" w:cs="Calibri"/>
        </w:rPr>
        <w:t xml:space="preserve"> </w:t>
      </w:r>
      <w:r w:rsidRPr="29A260B8" w:rsidR="2E9643F2">
        <w:rPr>
          <w:rStyle w:val="normaltextrun"/>
          <w:rFonts w:ascii="Calibri" w:hAnsi="Calibri" w:cs="Calibri"/>
        </w:rPr>
        <w:t>23-25</w:t>
      </w:r>
      <w:r w:rsidRPr="29A260B8" w:rsidR="2E9643F2">
        <w:rPr>
          <w:rStyle w:val="normaltextrun"/>
          <w:rFonts w:ascii="Calibri" w:hAnsi="Calibri" w:cs="Calibri"/>
        </w:rPr>
        <w:t xml:space="preserve"> augusti </w:t>
      </w:r>
      <w:r w:rsidRPr="29A260B8" w:rsidR="6C0C4469">
        <w:rPr>
          <w:rStyle w:val="normaltextrun"/>
          <w:rFonts w:ascii="Calibri" w:hAnsi="Calibri" w:cs="Calibri"/>
        </w:rPr>
        <w:t xml:space="preserve">i </w:t>
      </w:r>
      <w:r w:rsidRPr="29A260B8" w:rsidR="7F3ACA14">
        <w:rPr>
          <w:rStyle w:val="normaltextrun"/>
          <w:rFonts w:ascii="Calibri" w:hAnsi="Calibri" w:cs="Calibri"/>
        </w:rPr>
        <w:t>n</w:t>
      </w:r>
      <w:r w:rsidRPr="29A260B8" w:rsidR="7F3ACA14">
        <w:rPr>
          <w:rStyle w:val="normaltextrun"/>
          <w:rFonts w:ascii="Calibri" w:hAnsi="Calibri" w:cs="Calibri"/>
        </w:rPr>
        <w:t>a</w:t>
      </w:r>
      <w:r w:rsidRPr="29A260B8" w:rsidR="7F3ACA14">
        <w:rPr>
          <w:rStyle w:val="normaltextrun"/>
          <w:rFonts w:ascii="Calibri" w:hAnsi="Calibri" w:cs="Calibri"/>
        </w:rPr>
        <w:t>turskön</w:t>
      </w:r>
      <w:r w:rsidRPr="29A260B8" w:rsidR="7F3ACA14">
        <w:rPr>
          <w:rStyle w:val="normaltextrun"/>
          <w:rFonts w:ascii="Calibri" w:hAnsi="Calibri" w:cs="Calibri"/>
        </w:rPr>
        <w:t>a</w:t>
      </w:r>
      <w:r w:rsidRPr="29A260B8" w:rsidR="7F3ACA14">
        <w:rPr>
          <w:rStyle w:val="normaltextrun"/>
          <w:rFonts w:ascii="Calibri" w:hAnsi="Calibri" w:cs="Calibri"/>
        </w:rPr>
        <w:t xml:space="preserve"> </w:t>
      </w:r>
      <w:r w:rsidRPr="29A260B8" w:rsidR="008B03F1">
        <w:rPr>
          <w:rStyle w:val="normaltextrun"/>
          <w:rFonts w:ascii="Calibri" w:hAnsi="Calibri" w:cs="Calibri"/>
        </w:rPr>
        <w:t>S</w:t>
      </w:r>
      <w:r w:rsidRPr="29A260B8" w:rsidR="003D010A">
        <w:rPr>
          <w:rStyle w:val="normaltextrun"/>
          <w:rFonts w:ascii="Calibri" w:hAnsi="Calibri" w:cs="Calibri"/>
        </w:rPr>
        <w:t>ör</w:t>
      </w:r>
      <w:r w:rsidRPr="29A260B8" w:rsidR="003D010A">
        <w:rPr>
          <w:rStyle w:val="normaltextrun"/>
          <w:rFonts w:ascii="Calibri" w:hAnsi="Calibri" w:cs="Calibri"/>
        </w:rPr>
        <w:t>m</w:t>
      </w:r>
      <w:r w:rsidRPr="29A260B8" w:rsidR="003D010A">
        <w:rPr>
          <w:rStyle w:val="normaltextrun"/>
          <w:rFonts w:ascii="Calibri" w:hAnsi="Calibri" w:cs="Calibri"/>
        </w:rPr>
        <w:t xml:space="preserve">land </w:t>
      </w:r>
      <w:r w:rsidRPr="29A260B8" w:rsidR="3BECE147">
        <w:rPr>
          <w:rStyle w:val="normaltextrun"/>
          <w:rFonts w:ascii="Calibri" w:hAnsi="Calibri" w:cs="Calibri"/>
        </w:rPr>
        <w:t>med</w:t>
      </w:r>
      <w:r w:rsidRPr="29A260B8" w:rsidR="3BECE147">
        <w:rPr>
          <w:rStyle w:val="normaltextrun"/>
          <w:rFonts w:ascii="Calibri" w:hAnsi="Calibri" w:cs="Calibri"/>
        </w:rPr>
        <w:t xml:space="preserve"> </w:t>
      </w:r>
      <w:r w:rsidRPr="29A260B8" w:rsidR="3BECE147">
        <w:rPr>
          <w:rStyle w:val="normaltextrun"/>
          <w:rFonts w:ascii="Calibri" w:hAnsi="Calibri" w:cs="Calibri"/>
        </w:rPr>
        <w:t>st</w:t>
      </w:r>
      <w:r w:rsidRPr="29A260B8" w:rsidR="3BECE147">
        <w:rPr>
          <w:rStyle w:val="normaltextrun"/>
          <w:rFonts w:ascii="Calibri" w:hAnsi="Calibri" w:cs="Calibri"/>
        </w:rPr>
        <w:t>a</w:t>
      </w:r>
      <w:r w:rsidRPr="29A260B8" w:rsidR="3BECE147">
        <w:rPr>
          <w:rStyle w:val="normaltextrun"/>
          <w:rFonts w:ascii="Calibri" w:hAnsi="Calibri" w:cs="Calibri"/>
        </w:rPr>
        <w:t>rt i M</w:t>
      </w:r>
      <w:r w:rsidRPr="29A260B8" w:rsidR="3BECE147">
        <w:rPr>
          <w:rStyle w:val="normaltextrun"/>
          <w:rFonts w:ascii="Calibri" w:hAnsi="Calibri" w:cs="Calibri"/>
        </w:rPr>
        <w:t>almköping</w:t>
      </w:r>
      <w:r w:rsidRPr="29A260B8" w:rsidR="6E543DAB">
        <w:rPr>
          <w:rStyle w:val="normaltextrun"/>
          <w:rFonts w:ascii="Calibri" w:hAnsi="Calibri" w:cs="Calibri"/>
        </w:rPr>
        <w:t>.</w:t>
      </w:r>
      <w:r w:rsidRPr="29A260B8" w:rsidR="008B03F1">
        <w:rPr>
          <w:rStyle w:val="normaltextrun"/>
          <w:rFonts w:ascii="Calibri" w:hAnsi="Calibri" w:cs="Calibri"/>
        </w:rPr>
        <w:t xml:space="preserve"> </w:t>
      </w:r>
      <w:r w:rsidRPr="29A260B8" w:rsidR="00EC017E">
        <w:rPr>
          <w:rStyle w:val="normaltextrun"/>
          <w:rFonts w:ascii="Calibri" w:hAnsi="Calibri" w:cs="Calibri"/>
        </w:rPr>
        <w:t>D</w:t>
      </w:r>
      <w:r w:rsidRPr="29A260B8" w:rsidR="003D010A">
        <w:rPr>
          <w:rStyle w:val="normaltextrun"/>
          <w:rFonts w:ascii="Calibri" w:hAnsi="Calibri" w:cs="Calibri"/>
        </w:rPr>
        <w:t xml:space="preserve">ärifrån </w:t>
      </w:r>
      <w:r w:rsidRPr="29A260B8" w:rsidR="003D010A">
        <w:rPr>
          <w:rStyle w:val="normaltextrun"/>
          <w:rFonts w:ascii="Calibri" w:hAnsi="Calibri" w:cs="Calibri"/>
        </w:rPr>
        <w:t xml:space="preserve">utgick </w:t>
      </w:r>
      <w:r w:rsidRPr="29A260B8" w:rsidR="008B03F1">
        <w:rPr>
          <w:rStyle w:val="normaltextrun"/>
          <w:rFonts w:ascii="Calibri" w:hAnsi="Calibri" w:cs="Calibri"/>
        </w:rPr>
        <w:t xml:space="preserve">mc-turer </w:t>
      </w:r>
      <w:r w:rsidRPr="29A260B8" w:rsidR="003D010A">
        <w:rPr>
          <w:rStyle w:val="normaltextrun"/>
          <w:rFonts w:ascii="Calibri" w:hAnsi="Calibri" w:cs="Calibri"/>
        </w:rPr>
        <w:t>med</w:t>
      </w:r>
      <w:r w:rsidRPr="29A260B8" w:rsidR="003D010A">
        <w:rPr>
          <w:rStyle w:val="normaltextrun"/>
          <w:rFonts w:ascii="Calibri" w:hAnsi="Calibri" w:cs="Calibri"/>
        </w:rPr>
        <w:t xml:space="preserve"> </w:t>
      </w:r>
      <w:r w:rsidRPr="29A260B8" w:rsidR="00F246ED">
        <w:rPr>
          <w:rStyle w:val="normaltextrun"/>
          <w:rFonts w:ascii="Calibri" w:hAnsi="Calibri" w:cs="Calibri"/>
        </w:rPr>
        <w:t>k</w:t>
      </w:r>
      <w:r w:rsidRPr="29A260B8" w:rsidR="00F246ED">
        <w:rPr>
          <w:rStyle w:val="normaltextrun"/>
          <w:rFonts w:ascii="Calibri" w:hAnsi="Calibri" w:cs="Calibri"/>
        </w:rPr>
        <w:t>u</w:t>
      </w:r>
      <w:r w:rsidRPr="29A260B8" w:rsidR="00F246ED">
        <w:rPr>
          <w:rStyle w:val="normaltextrun"/>
          <w:rFonts w:ascii="Calibri" w:hAnsi="Calibri" w:cs="Calibri"/>
        </w:rPr>
        <w:t>lt</w:t>
      </w:r>
      <w:r w:rsidRPr="29A260B8" w:rsidR="00F246ED">
        <w:rPr>
          <w:rStyle w:val="normaltextrun"/>
          <w:rFonts w:ascii="Calibri" w:hAnsi="Calibri" w:cs="Calibri"/>
        </w:rPr>
        <w:t xml:space="preserve">urella </w:t>
      </w:r>
      <w:r w:rsidRPr="29A260B8" w:rsidR="003D010A">
        <w:rPr>
          <w:rStyle w:val="normaltextrun"/>
          <w:rFonts w:ascii="Calibri" w:hAnsi="Calibri" w:cs="Calibri"/>
        </w:rPr>
        <w:t>besö</w:t>
      </w:r>
      <w:r w:rsidRPr="29A260B8" w:rsidR="003D010A">
        <w:rPr>
          <w:rStyle w:val="normaltextrun"/>
          <w:rFonts w:ascii="Calibri" w:hAnsi="Calibri" w:cs="Calibri"/>
        </w:rPr>
        <w:t>k</w:t>
      </w:r>
      <w:r w:rsidRPr="29A260B8" w:rsidR="003D010A">
        <w:rPr>
          <w:rStyle w:val="normaltextrun"/>
          <w:rFonts w:ascii="Calibri" w:hAnsi="Calibri" w:cs="Calibri"/>
        </w:rPr>
        <w:t xml:space="preserve"> </w:t>
      </w:r>
      <w:r w:rsidRPr="29A260B8" w:rsidR="003D010A">
        <w:rPr>
          <w:rStyle w:val="normaltextrun"/>
          <w:rFonts w:ascii="Calibri" w:hAnsi="Calibri" w:cs="Calibri"/>
        </w:rPr>
        <w:t>p</w:t>
      </w:r>
      <w:r w:rsidRPr="29A260B8" w:rsidR="003D010A">
        <w:rPr>
          <w:rStyle w:val="normaltextrun"/>
          <w:rFonts w:ascii="Calibri" w:hAnsi="Calibri" w:cs="Calibri"/>
        </w:rPr>
        <w:t xml:space="preserve">å </w:t>
      </w:r>
      <w:r w:rsidRPr="29A260B8" w:rsidR="00F246ED">
        <w:rPr>
          <w:rStyle w:val="normaltextrun"/>
          <w:rFonts w:ascii="Calibri" w:hAnsi="Calibri" w:cs="Calibri"/>
        </w:rPr>
        <w:t xml:space="preserve">två </w:t>
      </w:r>
      <w:r w:rsidRPr="29A260B8" w:rsidR="003D010A">
        <w:rPr>
          <w:rStyle w:val="normaltextrun"/>
          <w:rFonts w:ascii="Calibri" w:hAnsi="Calibri" w:cs="Calibri"/>
        </w:rPr>
        <w:t xml:space="preserve">museer och </w:t>
      </w:r>
      <w:r w:rsidRPr="29A260B8" w:rsidR="008B03F1">
        <w:rPr>
          <w:rStyle w:val="normaltextrun"/>
          <w:rFonts w:ascii="Calibri" w:hAnsi="Calibri" w:cs="Calibri"/>
        </w:rPr>
        <w:t>slott och herresäten. E</w:t>
      </w:r>
      <w:r w:rsidRPr="29A260B8" w:rsidR="003D010A">
        <w:rPr>
          <w:rStyle w:val="normaltextrun"/>
          <w:rFonts w:ascii="Calibri" w:hAnsi="Calibri" w:cs="Calibri"/>
        </w:rPr>
        <w:t xml:space="preserve">tt kärt återseende </w:t>
      </w:r>
      <w:r w:rsidRPr="29A260B8" w:rsidR="008B03F1">
        <w:rPr>
          <w:rStyle w:val="normaltextrun"/>
          <w:rFonts w:ascii="Calibri" w:hAnsi="Calibri" w:cs="Calibri"/>
        </w:rPr>
        <w:t>var</w:t>
      </w:r>
      <w:r w:rsidRPr="29A260B8" w:rsidR="003D010A">
        <w:rPr>
          <w:rStyle w:val="normaltextrun"/>
          <w:rFonts w:ascii="Calibri" w:hAnsi="Calibri" w:cs="Calibri"/>
        </w:rPr>
        <w:t xml:space="preserve"> gamla utbildningsvägar </w:t>
      </w:r>
      <w:r w:rsidRPr="29A260B8" w:rsidR="008B03F1">
        <w:rPr>
          <w:rStyle w:val="normaltextrun"/>
          <w:rFonts w:ascii="Calibri" w:hAnsi="Calibri" w:cs="Calibri"/>
        </w:rPr>
        <w:t xml:space="preserve">då </w:t>
      </w:r>
      <w:r w:rsidRPr="29A260B8" w:rsidR="00F246ED">
        <w:rPr>
          <w:rStyle w:val="normaltextrun"/>
          <w:rFonts w:ascii="Calibri" w:hAnsi="Calibri" w:cs="Calibri"/>
        </w:rPr>
        <w:t>mc-utbildningarna</w:t>
      </w:r>
      <w:r w:rsidRPr="29A260B8" w:rsidR="008B03F1">
        <w:rPr>
          <w:rStyle w:val="normaltextrun"/>
          <w:rFonts w:ascii="Calibri" w:hAnsi="Calibri" w:cs="Calibri"/>
        </w:rPr>
        <w:t xml:space="preserve"> genomfördes på motorskolan i Strängnäs</w:t>
      </w:r>
      <w:r w:rsidRPr="29A260B8" w:rsidR="00F246ED">
        <w:rPr>
          <w:rStyle w:val="normaltextrun"/>
          <w:rFonts w:ascii="Calibri" w:hAnsi="Calibri" w:cs="Calibri"/>
        </w:rPr>
        <w:t>. S</w:t>
      </w:r>
      <w:r w:rsidRPr="29A260B8" w:rsidR="003D010A">
        <w:rPr>
          <w:rStyle w:val="normaltextrun"/>
          <w:rFonts w:ascii="Calibri" w:hAnsi="Calibri" w:cs="Calibri"/>
        </w:rPr>
        <w:t xml:space="preserve">amma </w:t>
      </w:r>
      <w:r w:rsidRPr="29A260B8" w:rsidR="00F246ED">
        <w:rPr>
          <w:rStyle w:val="normaltextrun"/>
          <w:rFonts w:ascii="Calibri" w:hAnsi="Calibri" w:cs="Calibri"/>
        </w:rPr>
        <w:t xml:space="preserve">härliga </w:t>
      </w:r>
      <w:r w:rsidRPr="29A260B8" w:rsidR="003D010A">
        <w:rPr>
          <w:rStyle w:val="normaltextrun"/>
          <w:rFonts w:ascii="Calibri" w:hAnsi="Calibri" w:cs="Calibri"/>
        </w:rPr>
        <w:t xml:space="preserve">känsla </w:t>
      </w:r>
      <w:r w:rsidRPr="29A260B8" w:rsidR="00F246ED">
        <w:rPr>
          <w:rStyle w:val="normaltextrun"/>
          <w:rFonts w:ascii="Calibri" w:hAnsi="Calibri" w:cs="Calibri"/>
        </w:rPr>
        <w:t xml:space="preserve">och fanns kvar </w:t>
      </w:r>
      <w:r w:rsidRPr="29A260B8" w:rsidR="003D010A">
        <w:rPr>
          <w:rStyle w:val="normaltextrun"/>
          <w:rFonts w:ascii="Calibri" w:hAnsi="Calibri" w:cs="Calibri"/>
        </w:rPr>
        <w:t>i styret som från Strängnäsutbildningarna</w:t>
      </w:r>
      <w:r w:rsidRPr="29A260B8" w:rsidR="008B03F1">
        <w:rPr>
          <w:rStyle w:val="normaltextrun"/>
          <w:rFonts w:ascii="Calibri" w:hAnsi="Calibri" w:cs="Calibri"/>
        </w:rPr>
        <w:t>.</w:t>
      </w:r>
      <w:r w:rsidRPr="29A260B8" w:rsidR="003D010A">
        <w:rPr>
          <w:rStyle w:val="normaltextrun"/>
          <w:rFonts w:ascii="Calibri" w:hAnsi="Calibri" w:cs="Calibri"/>
        </w:rPr>
        <w:t xml:space="preserve"> Vägvale</w:t>
      </w:r>
      <w:r w:rsidRPr="29A260B8" w:rsidR="100796B5">
        <w:rPr>
          <w:rStyle w:val="normaltextrun"/>
          <w:rFonts w:ascii="Calibri" w:hAnsi="Calibri" w:cs="Calibri"/>
        </w:rPr>
        <w:t>n</w:t>
      </w:r>
      <w:r w:rsidRPr="29A260B8" w:rsidR="003D010A">
        <w:rPr>
          <w:rStyle w:val="normaltextrun"/>
          <w:rFonts w:ascii="Calibri" w:hAnsi="Calibri" w:cs="Calibri"/>
        </w:rPr>
        <w:t xml:space="preserve"> var fantastisk</w:t>
      </w:r>
      <w:r w:rsidRPr="29A260B8" w:rsidR="4BFFF8AB">
        <w:rPr>
          <w:rStyle w:val="normaltextrun"/>
          <w:rFonts w:ascii="Calibri" w:hAnsi="Calibri" w:cs="Calibri"/>
        </w:rPr>
        <w:t>a</w:t>
      </w:r>
      <w:r w:rsidRPr="29A260B8" w:rsidR="003D010A">
        <w:rPr>
          <w:rStyle w:val="normaltextrun"/>
          <w:rFonts w:ascii="Calibri" w:hAnsi="Calibri" w:cs="Calibri"/>
        </w:rPr>
        <w:t>.</w:t>
      </w:r>
      <w:r w:rsidRPr="29A260B8" w:rsidR="003D010A">
        <w:rPr>
          <w:rStyle w:val="eop"/>
          <w:rFonts w:ascii="Calibri" w:hAnsi="Calibri" w:cs="Calibri"/>
        </w:rPr>
        <w:t> </w:t>
      </w:r>
      <w:r w:rsidRPr="29A260B8" w:rsidR="003D010A">
        <w:rPr>
          <w:rStyle w:val="normaltextrun"/>
          <w:rFonts w:ascii="Calibri" w:hAnsi="Calibri" w:cs="Calibri"/>
        </w:rPr>
        <w:t xml:space="preserve"> </w:t>
      </w:r>
    </w:p>
    <w:p w:rsidR="003D010A" w:rsidP="003D010A" w:rsidRDefault="003D010A" w14:paraId="10C4BD29" w14:textId="75B800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1047F" w:rsidP="00E1047F" w:rsidRDefault="00E1047F" w14:paraId="43E712AE" w14:textId="6E16F73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På hemsidan </w:t>
      </w:r>
      <w:hyperlink w:tgtFrame="_blank" w:history="1" r:id="rId7">
        <w:r>
          <w:rPr>
            <w:rStyle w:val="normaltextrun"/>
            <w:rFonts w:ascii="Calibri" w:hAnsi="Calibri" w:cs="Calibri"/>
            <w:color w:val="0563C1"/>
            <w:u w:val="single"/>
          </w:rPr>
          <w:t>www.mc-polisveteranerna</w:t>
        </w:r>
      </w:hyperlink>
      <w:r>
        <w:rPr>
          <w:rStyle w:val="normaltextrun"/>
          <w:rFonts w:ascii="Calibri" w:hAnsi="Calibri" w:cs="Calibri"/>
        </w:rPr>
        <w:t xml:space="preserve"> redovisas fortlöpande aktiviteter som vi deltagit i samt planerar inför.</w:t>
      </w:r>
      <w:r>
        <w:rPr>
          <w:rStyle w:val="eop"/>
          <w:rFonts w:ascii="Calibri" w:hAnsi="Calibri" w:cs="Calibri"/>
        </w:rPr>
        <w:t> </w:t>
      </w:r>
    </w:p>
    <w:p w:rsidR="00526DEE" w:rsidP="00E1047F" w:rsidRDefault="00526DEE" w14:paraId="46D74D9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1047F" w:rsidP="00E1047F" w:rsidRDefault="00E1047F" w14:paraId="12C46E2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1A1CC8DD" w:rsidR="00E1047F">
        <w:rPr>
          <w:rStyle w:val="normaltextrun"/>
          <w:rFonts w:ascii="Calibri" w:hAnsi="Calibri" w:cs="Calibri"/>
        </w:rPr>
        <w:t>Styrelsen.</w:t>
      </w:r>
      <w:r w:rsidRPr="1A1CC8DD" w:rsidR="00E1047F">
        <w:rPr>
          <w:rStyle w:val="eop"/>
          <w:rFonts w:ascii="Calibri" w:hAnsi="Calibri" w:cs="Calibri"/>
        </w:rPr>
        <w:t> </w:t>
      </w:r>
    </w:p>
    <w:p w:rsidR="1A1CC8DD" w:rsidP="1A1CC8DD" w:rsidRDefault="1A1CC8DD" w14:paraId="6ADC7ED1" w14:textId="72FA451E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</w:rPr>
      </w:pPr>
    </w:p>
    <w:p w:rsidR="005A1F67" w:rsidP="273AE2E7" w:rsidRDefault="005A1F67" w14:paraId="0122F6A9" w14:textId="563876CB">
      <w:pPr>
        <w:pStyle w:val="paragraph"/>
        <w:spacing w:before="0" w:beforeAutospacing="off" w:after="0" w:afterAutospacing="off"/>
        <w:rPr>
          <w:rStyle w:val="eop"/>
          <w:rFonts w:ascii="Calibri" w:hAnsi="Calibri" w:cs="Calibri"/>
          <w:sz w:val="22"/>
          <w:szCs w:val="22"/>
        </w:rPr>
      </w:pPr>
      <w:r w:rsidRPr="273AE2E7" w:rsidR="00E1047F">
        <w:rPr>
          <w:rStyle w:val="eop"/>
          <w:rFonts w:ascii="Calibri" w:hAnsi="Calibri" w:cs="Calibri"/>
        </w:rPr>
        <w:t> </w:t>
      </w:r>
    </w:p>
    <w:sectPr w:rsidR="005A1F67" w:rsidSect="00FF23D7">
      <w:headerReference w:type="default" r:id="rId8"/>
      <w:pgSz w:w="11906" w:h="16838" w:orient="portrait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39D1" w:rsidP="007F4696" w:rsidRDefault="008F39D1" w14:paraId="01820CD2" w14:textId="77777777">
      <w:pPr>
        <w:spacing w:after="0" w:line="240" w:lineRule="auto"/>
      </w:pPr>
      <w:r>
        <w:separator/>
      </w:r>
    </w:p>
  </w:endnote>
  <w:endnote w:type="continuationSeparator" w:id="0">
    <w:p w:rsidR="008F39D1" w:rsidP="007F4696" w:rsidRDefault="008F39D1" w14:paraId="2F8670C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39D1" w:rsidP="007F4696" w:rsidRDefault="008F39D1" w14:paraId="474C2337" w14:textId="77777777">
      <w:pPr>
        <w:spacing w:after="0" w:line="240" w:lineRule="auto"/>
      </w:pPr>
      <w:r>
        <w:separator/>
      </w:r>
    </w:p>
  </w:footnote>
  <w:footnote w:type="continuationSeparator" w:id="0">
    <w:p w:rsidR="008F39D1" w:rsidP="007F4696" w:rsidRDefault="008F39D1" w14:paraId="6225D13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7F4696" w:rsidRDefault="007F4696" w14:paraId="0D8E1BB8" w14:textId="0E10A4C7">
    <w:pPr>
      <w:pStyle w:val="Sidhuvud"/>
    </w:pPr>
    <w:r w:rsidRPr="00B94427">
      <w:rPr>
        <w:rFonts w:ascii="Calibri" w:hAnsi="Calibri" w:cs="Calibri"/>
        <w:noProof/>
        <w:sz w:val="28"/>
        <w:szCs w:val="28"/>
      </w:rPr>
      <w:drawing>
        <wp:anchor distT="0" distB="0" distL="0" distR="0" simplePos="0" relativeHeight="251659264" behindDoc="0" locked="0" layoutInCell="1" hidden="0" allowOverlap="1" wp14:anchorId="2F8E2024" wp14:editId="5D43E0BC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899160" cy="850265"/>
          <wp:effectExtent l="0" t="0" r="0" b="6985"/>
          <wp:wrapSquare wrapText="bothSides"/>
          <wp:docPr id="1222365118" name="Bildobjekt 1222365118" descr="En bild som visar text, behållare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En bild som visar text, behållare&#10;&#10;Automatiskt genererad beskrivni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160" cy="850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7F"/>
    <w:rsid w:val="00006E55"/>
    <w:rsid w:val="00047775"/>
    <w:rsid w:val="000574A3"/>
    <w:rsid w:val="0008692A"/>
    <w:rsid w:val="000D6DF5"/>
    <w:rsid w:val="001216DB"/>
    <w:rsid w:val="00123AAA"/>
    <w:rsid w:val="0018002C"/>
    <w:rsid w:val="001D6959"/>
    <w:rsid w:val="001F58FC"/>
    <w:rsid w:val="002029F7"/>
    <w:rsid w:val="00204F17"/>
    <w:rsid w:val="00207D1D"/>
    <w:rsid w:val="00236344"/>
    <w:rsid w:val="00243C8D"/>
    <w:rsid w:val="00311A2B"/>
    <w:rsid w:val="00342743"/>
    <w:rsid w:val="0034412C"/>
    <w:rsid w:val="003612CD"/>
    <w:rsid w:val="003D010A"/>
    <w:rsid w:val="004053FA"/>
    <w:rsid w:val="0043134D"/>
    <w:rsid w:val="00502FB8"/>
    <w:rsid w:val="00526DEE"/>
    <w:rsid w:val="005808F8"/>
    <w:rsid w:val="00585D79"/>
    <w:rsid w:val="005A1F67"/>
    <w:rsid w:val="005C09E2"/>
    <w:rsid w:val="0061752F"/>
    <w:rsid w:val="00665A0C"/>
    <w:rsid w:val="0069074C"/>
    <w:rsid w:val="006B7DE6"/>
    <w:rsid w:val="006D1138"/>
    <w:rsid w:val="007218B3"/>
    <w:rsid w:val="007F4696"/>
    <w:rsid w:val="008A4127"/>
    <w:rsid w:val="008B03F1"/>
    <w:rsid w:val="008F39D1"/>
    <w:rsid w:val="00922CA7"/>
    <w:rsid w:val="00961E86"/>
    <w:rsid w:val="00A84CCF"/>
    <w:rsid w:val="00AF3ED6"/>
    <w:rsid w:val="00B8582B"/>
    <w:rsid w:val="00B92FBA"/>
    <w:rsid w:val="00BE4E01"/>
    <w:rsid w:val="00C215A7"/>
    <w:rsid w:val="00C67F94"/>
    <w:rsid w:val="00C74DDB"/>
    <w:rsid w:val="00C8230A"/>
    <w:rsid w:val="00C86698"/>
    <w:rsid w:val="00DB77C1"/>
    <w:rsid w:val="00DE3E29"/>
    <w:rsid w:val="00E1047F"/>
    <w:rsid w:val="00E2586D"/>
    <w:rsid w:val="00E975B0"/>
    <w:rsid w:val="00EB4815"/>
    <w:rsid w:val="00EC017E"/>
    <w:rsid w:val="00F207E7"/>
    <w:rsid w:val="00F246ED"/>
    <w:rsid w:val="00FF23D7"/>
    <w:rsid w:val="026E9510"/>
    <w:rsid w:val="030A2E1E"/>
    <w:rsid w:val="03FC0679"/>
    <w:rsid w:val="044E03CE"/>
    <w:rsid w:val="04EEE036"/>
    <w:rsid w:val="05DBE689"/>
    <w:rsid w:val="0602CAE7"/>
    <w:rsid w:val="07E87199"/>
    <w:rsid w:val="0850D002"/>
    <w:rsid w:val="08B04C51"/>
    <w:rsid w:val="08D607C3"/>
    <w:rsid w:val="093EE9CA"/>
    <w:rsid w:val="094E845C"/>
    <w:rsid w:val="0970FB96"/>
    <w:rsid w:val="0B8B6111"/>
    <w:rsid w:val="0BC9BFBE"/>
    <w:rsid w:val="0C41E912"/>
    <w:rsid w:val="0C5BED91"/>
    <w:rsid w:val="0DB84B90"/>
    <w:rsid w:val="0DF7BDF2"/>
    <w:rsid w:val="0E185C5E"/>
    <w:rsid w:val="0E5C6613"/>
    <w:rsid w:val="0F016E45"/>
    <w:rsid w:val="100796B5"/>
    <w:rsid w:val="10406AB0"/>
    <w:rsid w:val="105160A9"/>
    <w:rsid w:val="10EA0973"/>
    <w:rsid w:val="10F7CC4B"/>
    <w:rsid w:val="120B4E67"/>
    <w:rsid w:val="12E3C955"/>
    <w:rsid w:val="13BC1A2A"/>
    <w:rsid w:val="142826C4"/>
    <w:rsid w:val="1435E5F7"/>
    <w:rsid w:val="15764C8F"/>
    <w:rsid w:val="165D2EC9"/>
    <w:rsid w:val="16A02090"/>
    <w:rsid w:val="1846A236"/>
    <w:rsid w:val="188B0B5D"/>
    <w:rsid w:val="1A1CC8DD"/>
    <w:rsid w:val="1A5FF877"/>
    <w:rsid w:val="1A7DF562"/>
    <w:rsid w:val="1AFC90D8"/>
    <w:rsid w:val="1CD3A67B"/>
    <w:rsid w:val="1D923CF5"/>
    <w:rsid w:val="1E8E4544"/>
    <w:rsid w:val="1FA751AE"/>
    <w:rsid w:val="1FEFCA82"/>
    <w:rsid w:val="204930A1"/>
    <w:rsid w:val="222FFD5A"/>
    <w:rsid w:val="2256E776"/>
    <w:rsid w:val="22AB8BB5"/>
    <w:rsid w:val="22C0F8D4"/>
    <w:rsid w:val="2344D188"/>
    <w:rsid w:val="23CBA24C"/>
    <w:rsid w:val="2572A98E"/>
    <w:rsid w:val="25A776A1"/>
    <w:rsid w:val="25BD0B35"/>
    <w:rsid w:val="273AE2E7"/>
    <w:rsid w:val="279FB98D"/>
    <w:rsid w:val="280B629D"/>
    <w:rsid w:val="2845F629"/>
    <w:rsid w:val="2898CA2B"/>
    <w:rsid w:val="29A260B8"/>
    <w:rsid w:val="29C552CE"/>
    <w:rsid w:val="2A1612B9"/>
    <w:rsid w:val="2AC977C2"/>
    <w:rsid w:val="2BF26C59"/>
    <w:rsid w:val="2CCCDF6C"/>
    <w:rsid w:val="2E84191B"/>
    <w:rsid w:val="2E9643F2"/>
    <w:rsid w:val="2F7BD2DB"/>
    <w:rsid w:val="2FDE80E1"/>
    <w:rsid w:val="2FE51078"/>
    <w:rsid w:val="30103030"/>
    <w:rsid w:val="32B4C4A6"/>
    <w:rsid w:val="3301CCAF"/>
    <w:rsid w:val="34320377"/>
    <w:rsid w:val="345C963B"/>
    <w:rsid w:val="34CB5EE5"/>
    <w:rsid w:val="34E03720"/>
    <w:rsid w:val="35BD2462"/>
    <w:rsid w:val="35EDF63E"/>
    <w:rsid w:val="3686C41B"/>
    <w:rsid w:val="3687F63B"/>
    <w:rsid w:val="38EDEF25"/>
    <w:rsid w:val="3929490C"/>
    <w:rsid w:val="3951BFEE"/>
    <w:rsid w:val="399DEA19"/>
    <w:rsid w:val="39E51527"/>
    <w:rsid w:val="3A491AE5"/>
    <w:rsid w:val="3A89BF86"/>
    <w:rsid w:val="3B52F09C"/>
    <w:rsid w:val="3BECE147"/>
    <w:rsid w:val="3D0A50D7"/>
    <w:rsid w:val="3D5B06C6"/>
    <w:rsid w:val="3D8F8723"/>
    <w:rsid w:val="3DB0BEAD"/>
    <w:rsid w:val="3EA62138"/>
    <w:rsid w:val="3F5326D4"/>
    <w:rsid w:val="3F5D30A9"/>
    <w:rsid w:val="402661BF"/>
    <w:rsid w:val="428AC796"/>
    <w:rsid w:val="436A0158"/>
    <w:rsid w:val="436E863B"/>
    <w:rsid w:val="43D6FA32"/>
    <w:rsid w:val="43EB87FF"/>
    <w:rsid w:val="44BBFB70"/>
    <w:rsid w:val="4506B441"/>
    <w:rsid w:val="45D45FB3"/>
    <w:rsid w:val="46506298"/>
    <w:rsid w:val="471186A0"/>
    <w:rsid w:val="47625C06"/>
    <w:rsid w:val="48AA6B55"/>
    <w:rsid w:val="48B9FFC1"/>
    <w:rsid w:val="48D62F35"/>
    <w:rsid w:val="494C659A"/>
    <w:rsid w:val="49ABEAD0"/>
    <w:rsid w:val="4AE5DF4A"/>
    <w:rsid w:val="4BFFF8AB"/>
    <w:rsid w:val="4CADE55E"/>
    <w:rsid w:val="4D7DDC78"/>
    <w:rsid w:val="4F70DD01"/>
    <w:rsid w:val="50671766"/>
    <w:rsid w:val="51E828AD"/>
    <w:rsid w:val="53350EBF"/>
    <w:rsid w:val="534D1243"/>
    <w:rsid w:val="538A8433"/>
    <w:rsid w:val="54074946"/>
    <w:rsid w:val="5459460E"/>
    <w:rsid w:val="546A50BB"/>
    <w:rsid w:val="5474E042"/>
    <w:rsid w:val="54769EF0"/>
    <w:rsid w:val="55E079A8"/>
    <w:rsid w:val="57563E54"/>
    <w:rsid w:val="576D2B81"/>
    <w:rsid w:val="578661A3"/>
    <w:rsid w:val="57D04C2E"/>
    <w:rsid w:val="590A8B71"/>
    <w:rsid w:val="593DC1DE"/>
    <w:rsid w:val="5A1FF776"/>
    <w:rsid w:val="5A8B190A"/>
    <w:rsid w:val="5AB95207"/>
    <w:rsid w:val="5AFAC2BE"/>
    <w:rsid w:val="5B03F341"/>
    <w:rsid w:val="5C410D88"/>
    <w:rsid w:val="5C601ACE"/>
    <w:rsid w:val="5C8C3E9A"/>
    <w:rsid w:val="5D20EE3A"/>
    <w:rsid w:val="5D345F97"/>
    <w:rsid w:val="5D6E6FDF"/>
    <w:rsid w:val="5DB57D3E"/>
    <w:rsid w:val="5E7BD9CB"/>
    <w:rsid w:val="6019FFA5"/>
    <w:rsid w:val="60D0407D"/>
    <w:rsid w:val="61615922"/>
    <w:rsid w:val="618E0067"/>
    <w:rsid w:val="61BA0D0B"/>
    <w:rsid w:val="63EE372D"/>
    <w:rsid w:val="6401443D"/>
    <w:rsid w:val="64DD9A4B"/>
    <w:rsid w:val="65093F22"/>
    <w:rsid w:val="665B5335"/>
    <w:rsid w:val="67C002CD"/>
    <w:rsid w:val="69ED29DF"/>
    <w:rsid w:val="6A12E29F"/>
    <w:rsid w:val="6A2E803E"/>
    <w:rsid w:val="6AB21677"/>
    <w:rsid w:val="6AF155FD"/>
    <w:rsid w:val="6C0C4469"/>
    <w:rsid w:val="6CDD4383"/>
    <w:rsid w:val="6E27C778"/>
    <w:rsid w:val="6E543DAB"/>
    <w:rsid w:val="6F9837D8"/>
    <w:rsid w:val="70650E48"/>
    <w:rsid w:val="71446A0D"/>
    <w:rsid w:val="71A772A7"/>
    <w:rsid w:val="73799D0F"/>
    <w:rsid w:val="73FA9FAA"/>
    <w:rsid w:val="74A1FF98"/>
    <w:rsid w:val="751BB3C1"/>
    <w:rsid w:val="76232827"/>
    <w:rsid w:val="78338E6E"/>
    <w:rsid w:val="78885D46"/>
    <w:rsid w:val="78EA0920"/>
    <w:rsid w:val="791B9975"/>
    <w:rsid w:val="79600228"/>
    <w:rsid w:val="79C78624"/>
    <w:rsid w:val="79CF5ECF"/>
    <w:rsid w:val="7B627757"/>
    <w:rsid w:val="7BA85025"/>
    <w:rsid w:val="7C519F8C"/>
    <w:rsid w:val="7C900D67"/>
    <w:rsid w:val="7D9E88A2"/>
    <w:rsid w:val="7F3AC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07DB4A"/>
  <w15:chartTrackingRefBased/>
  <w15:docId w15:val="{E63D14E7-FF15-41EB-B74E-A82743B1D1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E1047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sv-SE"/>
      <w14:ligatures w14:val="none"/>
    </w:rPr>
  </w:style>
  <w:style w:type="character" w:styleId="normaltextrun" w:customStyle="1">
    <w:name w:val="normaltextrun"/>
    <w:basedOn w:val="Standardstycketeckensnitt"/>
    <w:rsid w:val="00E1047F"/>
  </w:style>
  <w:style w:type="character" w:styleId="eop" w:customStyle="1">
    <w:name w:val="eop"/>
    <w:basedOn w:val="Standardstycketeckensnitt"/>
    <w:rsid w:val="00E1047F"/>
  </w:style>
  <w:style w:type="character" w:styleId="tabchar" w:customStyle="1">
    <w:name w:val="tabchar"/>
    <w:basedOn w:val="Standardstycketeckensnitt"/>
    <w:rsid w:val="00E1047F"/>
  </w:style>
  <w:style w:type="paragraph" w:styleId="Sidhuvud">
    <w:name w:val="header"/>
    <w:basedOn w:val="Normal"/>
    <w:link w:val="SidhuvudChar"/>
    <w:uiPriority w:val="99"/>
    <w:unhideWhenUsed/>
    <w:rsid w:val="007F4696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7F4696"/>
  </w:style>
  <w:style w:type="paragraph" w:styleId="Sidfot">
    <w:name w:val="footer"/>
    <w:basedOn w:val="Normal"/>
    <w:link w:val="SidfotChar"/>
    <w:uiPriority w:val="99"/>
    <w:unhideWhenUsed/>
    <w:rsid w:val="007F4696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7F4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9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://www.mc-polisveteranerna/" TargetMode="Externa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CC12D-05F6-47ED-B872-D6BA11C69F2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po Nordqvist</dc:creator>
  <keywords/>
  <dc:description/>
  <lastModifiedBy>MC Polisveteranerna</lastModifiedBy>
  <revision>7</revision>
  <lastPrinted>2023-04-26T10:57:00.0000000Z</lastPrinted>
  <dcterms:created xsi:type="dcterms:W3CDTF">2025-01-20T19:06:00.0000000Z</dcterms:created>
  <dcterms:modified xsi:type="dcterms:W3CDTF">2025-02-15T16:28:51.0045765Z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2c03011ad6d6b4406e796ac2c261868ade4dc6e039340887e148873e06b27862</vt:lpwstr>
  </property>
</Properties>
</file>